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D9" w:rsidRPr="00691FD6" w:rsidRDefault="00FA60D9" w:rsidP="00FE12EA">
      <w:pPr>
        <w:pStyle w:val="NoSpacing"/>
        <w:jc w:val="center"/>
        <w:rPr>
          <w:rFonts w:ascii="Times New Roman" w:hAnsi="Times New Roman"/>
          <w:sz w:val="28"/>
          <w:szCs w:val="28"/>
        </w:rPr>
      </w:pPr>
      <w:r w:rsidRPr="00691FD6">
        <w:rPr>
          <w:rFonts w:ascii="Times New Roman" w:hAnsi="Times New Roman"/>
          <w:sz w:val="28"/>
          <w:szCs w:val="28"/>
        </w:rPr>
        <w:t>РОССИЙСКАЯ ФЕДЕРАЦИЯ</w:t>
      </w:r>
    </w:p>
    <w:p w:rsidR="00FA60D9" w:rsidRPr="00691FD6" w:rsidRDefault="00FA60D9" w:rsidP="00FE12EA">
      <w:pPr>
        <w:pStyle w:val="NoSpacing"/>
        <w:ind w:firstLine="709"/>
        <w:jc w:val="center"/>
        <w:rPr>
          <w:rFonts w:ascii="Times New Roman" w:hAnsi="Times New Roman"/>
          <w:sz w:val="28"/>
          <w:szCs w:val="28"/>
        </w:rPr>
      </w:pPr>
      <w:r w:rsidRPr="00691FD6">
        <w:rPr>
          <w:rFonts w:ascii="Times New Roman" w:hAnsi="Times New Roman"/>
          <w:sz w:val="28"/>
          <w:szCs w:val="28"/>
        </w:rPr>
        <w:t>ОРЛОВСКАЯ ОБЛАСТЬ СВЕРДЛОВСКИЙ РАЙОН</w:t>
      </w:r>
    </w:p>
    <w:p w:rsidR="00FA60D9" w:rsidRPr="00691FD6" w:rsidRDefault="00FA60D9" w:rsidP="00FE12EA">
      <w:pPr>
        <w:pStyle w:val="NoSpacing"/>
        <w:ind w:firstLine="709"/>
        <w:jc w:val="center"/>
        <w:rPr>
          <w:rFonts w:ascii="Times New Roman" w:hAnsi="Times New Roman"/>
          <w:sz w:val="28"/>
          <w:szCs w:val="28"/>
        </w:rPr>
      </w:pPr>
      <w:r w:rsidRPr="00691FD6">
        <w:rPr>
          <w:rFonts w:ascii="Times New Roman" w:hAnsi="Times New Roman"/>
          <w:sz w:val="28"/>
          <w:szCs w:val="28"/>
        </w:rPr>
        <w:t xml:space="preserve">АДМИНИСТРАЦИЯ </w:t>
      </w:r>
      <w:r>
        <w:rPr>
          <w:rFonts w:ascii="Times New Roman" w:hAnsi="Times New Roman"/>
          <w:sz w:val="28"/>
          <w:szCs w:val="28"/>
        </w:rPr>
        <w:t>НИКОЛЬСКОГО</w:t>
      </w:r>
      <w:r w:rsidRPr="00691FD6">
        <w:rPr>
          <w:rFonts w:ascii="Times New Roman" w:hAnsi="Times New Roman"/>
          <w:sz w:val="28"/>
          <w:szCs w:val="28"/>
        </w:rPr>
        <w:t xml:space="preserve"> СЕЛЬСКОГО ПОСЕЛЕНИЯ</w:t>
      </w:r>
    </w:p>
    <w:p w:rsidR="00FA60D9" w:rsidRPr="00691FD6" w:rsidRDefault="00FA60D9" w:rsidP="00FE12EA">
      <w:pPr>
        <w:pStyle w:val="NoSpacing"/>
        <w:ind w:firstLine="709"/>
        <w:jc w:val="center"/>
        <w:rPr>
          <w:rFonts w:ascii="Times New Roman" w:hAnsi="Times New Roman"/>
          <w:sz w:val="28"/>
          <w:szCs w:val="28"/>
        </w:rPr>
      </w:pPr>
    </w:p>
    <w:p w:rsidR="00FA60D9" w:rsidRPr="00691FD6" w:rsidRDefault="00FA60D9" w:rsidP="00FE12EA">
      <w:pPr>
        <w:pStyle w:val="NoSpacing"/>
        <w:ind w:firstLine="709"/>
        <w:jc w:val="center"/>
        <w:rPr>
          <w:rFonts w:ascii="Times New Roman" w:hAnsi="Times New Roman"/>
          <w:sz w:val="28"/>
          <w:szCs w:val="28"/>
        </w:rPr>
      </w:pPr>
      <w:r w:rsidRPr="00691FD6">
        <w:rPr>
          <w:rFonts w:ascii="Times New Roman" w:hAnsi="Times New Roman"/>
          <w:sz w:val="28"/>
          <w:szCs w:val="28"/>
        </w:rPr>
        <w:t>ПОСТАНОВЛЕНИЕ</w:t>
      </w:r>
    </w:p>
    <w:p w:rsidR="00FA60D9" w:rsidRPr="00691FD6" w:rsidRDefault="00FA60D9" w:rsidP="00FE12EA">
      <w:pPr>
        <w:pStyle w:val="NoSpacing"/>
        <w:ind w:firstLine="709"/>
        <w:jc w:val="center"/>
        <w:rPr>
          <w:rFonts w:ascii="Times New Roman" w:hAnsi="Times New Roman"/>
          <w:sz w:val="28"/>
          <w:szCs w:val="28"/>
        </w:rPr>
      </w:pPr>
    </w:p>
    <w:p w:rsidR="00FA60D9" w:rsidRPr="00691FD6" w:rsidRDefault="00FA60D9" w:rsidP="00FE12EA">
      <w:pPr>
        <w:pStyle w:val="NoSpacing"/>
        <w:jc w:val="both"/>
        <w:rPr>
          <w:rFonts w:ascii="Times New Roman" w:hAnsi="Times New Roman"/>
          <w:sz w:val="28"/>
          <w:szCs w:val="28"/>
        </w:rPr>
      </w:pPr>
      <w:r>
        <w:rPr>
          <w:rFonts w:ascii="Times New Roman" w:hAnsi="Times New Roman"/>
          <w:sz w:val="28"/>
          <w:szCs w:val="28"/>
        </w:rPr>
        <w:t>20</w:t>
      </w:r>
      <w:r w:rsidRPr="00691FD6">
        <w:rPr>
          <w:rFonts w:ascii="Times New Roman" w:hAnsi="Times New Roman"/>
          <w:sz w:val="28"/>
          <w:szCs w:val="28"/>
        </w:rPr>
        <w:t xml:space="preserve"> </w:t>
      </w:r>
      <w:r>
        <w:rPr>
          <w:rFonts w:ascii="Times New Roman" w:hAnsi="Times New Roman"/>
          <w:sz w:val="28"/>
          <w:szCs w:val="28"/>
        </w:rPr>
        <w:t>ноября</w:t>
      </w:r>
      <w:r w:rsidRPr="00691FD6">
        <w:rPr>
          <w:rFonts w:ascii="Times New Roman" w:hAnsi="Times New Roman"/>
          <w:sz w:val="28"/>
          <w:szCs w:val="28"/>
        </w:rPr>
        <w:t xml:space="preserve">  2023 года                                                                           № </w:t>
      </w:r>
      <w:r>
        <w:rPr>
          <w:rFonts w:ascii="Times New Roman" w:hAnsi="Times New Roman"/>
          <w:sz w:val="28"/>
          <w:szCs w:val="28"/>
        </w:rPr>
        <w:t>25</w:t>
      </w:r>
    </w:p>
    <w:p w:rsidR="00FA60D9" w:rsidRPr="00691FD6" w:rsidRDefault="00FA60D9" w:rsidP="00FE12EA">
      <w:pPr>
        <w:pStyle w:val="NoSpacing"/>
        <w:jc w:val="both"/>
        <w:rPr>
          <w:rFonts w:ascii="Times New Roman" w:hAnsi="Times New Roman"/>
          <w:sz w:val="28"/>
          <w:szCs w:val="28"/>
        </w:rPr>
      </w:pPr>
      <w:r>
        <w:rPr>
          <w:rFonts w:ascii="Times New Roman" w:hAnsi="Times New Roman"/>
          <w:sz w:val="28"/>
          <w:szCs w:val="28"/>
        </w:rPr>
        <w:t>с</w:t>
      </w:r>
      <w:r w:rsidRPr="00691FD6">
        <w:rPr>
          <w:rFonts w:ascii="Times New Roman" w:hAnsi="Times New Roman"/>
          <w:sz w:val="28"/>
          <w:szCs w:val="28"/>
        </w:rPr>
        <w:t xml:space="preserve">. </w:t>
      </w:r>
      <w:r>
        <w:rPr>
          <w:rFonts w:ascii="Times New Roman" w:hAnsi="Times New Roman"/>
          <w:sz w:val="28"/>
          <w:szCs w:val="28"/>
        </w:rPr>
        <w:t>Никольское</w:t>
      </w:r>
    </w:p>
    <w:p w:rsidR="00FA60D9" w:rsidRDefault="00FA60D9" w:rsidP="009C5763">
      <w:pPr>
        <w:pStyle w:val="NoSpacing"/>
        <w:rPr>
          <w:rStyle w:val="s7"/>
          <w:rFonts w:ascii="Times New Roman" w:hAnsi="Times New Roman"/>
          <w:b/>
          <w:iCs/>
          <w:color w:val="000000"/>
          <w:sz w:val="28"/>
          <w:szCs w:val="28"/>
        </w:rPr>
      </w:pPr>
    </w:p>
    <w:p w:rsidR="00FA60D9" w:rsidRPr="00691FD6" w:rsidRDefault="00FA60D9" w:rsidP="009C5763">
      <w:pPr>
        <w:pStyle w:val="NoSpacing"/>
        <w:rPr>
          <w:rFonts w:ascii="Times New Roman" w:hAnsi="Times New Roman"/>
          <w:b/>
          <w:sz w:val="28"/>
          <w:szCs w:val="28"/>
        </w:rPr>
      </w:pPr>
      <w:r w:rsidRPr="00691FD6">
        <w:rPr>
          <w:rStyle w:val="s7"/>
          <w:rFonts w:ascii="Times New Roman" w:hAnsi="Times New Roman"/>
          <w:b/>
          <w:iCs/>
          <w:color w:val="000000"/>
          <w:sz w:val="28"/>
          <w:szCs w:val="28"/>
        </w:rPr>
        <w:t>Об утверждении Правил</w:t>
      </w:r>
      <w:r w:rsidRPr="00691FD6">
        <w:rPr>
          <w:rStyle w:val="apple-converted-space"/>
          <w:rFonts w:ascii="Times New Roman" w:hAnsi="Times New Roman"/>
          <w:b/>
          <w:color w:val="000000"/>
          <w:sz w:val="28"/>
          <w:szCs w:val="28"/>
        </w:rPr>
        <w:t> </w:t>
      </w:r>
      <w:r w:rsidRPr="00691FD6">
        <w:rPr>
          <w:rStyle w:val="s7"/>
          <w:rFonts w:ascii="Times New Roman" w:hAnsi="Times New Roman"/>
          <w:b/>
          <w:iCs/>
          <w:color w:val="000000"/>
          <w:sz w:val="28"/>
          <w:szCs w:val="28"/>
        </w:rPr>
        <w:t>внутреннего</w:t>
      </w:r>
    </w:p>
    <w:p w:rsidR="00FA60D9" w:rsidRPr="00691FD6" w:rsidRDefault="00FA60D9" w:rsidP="009C5763">
      <w:pPr>
        <w:pStyle w:val="NoSpacing"/>
        <w:rPr>
          <w:rFonts w:ascii="Times New Roman" w:hAnsi="Times New Roman"/>
          <w:b/>
          <w:sz w:val="28"/>
          <w:szCs w:val="28"/>
        </w:rPr>
      </w:pPr>
      <w:r w:rsidRPr="00691FD6">
        <w:rPr>
          <w:rStyle w:val="s7"/>
          <w:rFonts w:ascii="Times New Roman" w:hAnsi="Times New Roman"/>
          <w:b/>
          <w:iCs/>
          <w:color w:val="000000"/>
          <w:sz w:val="28"/>
          <w:szCs w:val="28"/>
        </w:rPr>
        <w:t>трудового распорядка</w:t>
      </w:r>
      <w:r w:rsidRPr="00691FD6">
        <w:rPr>
          <w:rStyle w:val="apple-converted-space"/>
          <w:rFonts w:ascii="Times New Roman" w:hAnsi="Times New Roman"/>
          <w:b/>
          <w:color w:val="000000"/>
          <w:sz w:val="28"/>
          <w:szCs w:val="28"/>
        </w:rPr>
        <w:t> </w:t>
      </w:r>
      <w:r w:rsidRPr="00691FD6">
        <w:rPr>
          <w:rStyle w:val="s7"/>
          <w:rFonts w:ascii="Times New Roman" w:hAnsi="Times New Roman"/>
          <w:b/>
          <w:iCs/>
          <w:color w:val="000000"/>
          <w:sz w:val="28"/>
          <w:szCs w:val="28"/>
        </w:rPr>
        <w:t>администрации</w:t>
      </w:r>
    </w:p>
    <w:p w:rsidR="00FA60D9" w:rsidRPr="00691FD6" w:rsidRDefault="00FA60D9" w:rsidP="009C5763">
      <w:pPr>
        <w:pStyle w:val="NoSpacing"/>
        <w:rPr>
          <w:rFonts w:ascii="Times New Roman" w:hAnsi="Times New Roman"/>
          <w:b/>
          <w:sz w:val="28"/>
          <w:szCs w:val="28"/>
        </w:rPr>
      </w:pPr>
      <w:r>
        <w:rPr>
          <w:rStyle w:val="s7"/>
          <w:rFonts w:ascii="Times New Roman" w:hAnsi="Times New Roman"/>
          <w:b/>
          <w:iCs/>
          <w:color w:val="000000"/>
          <w:sz w:val="28"/>
          <w:szCs w:val="28"/>
        </w:rPr>
        <w:t>Никольског</w:t>
      </w:r>
      <w:r w:rsidRPr="00691FD6">
        <w:rPr>
          <w:rStyle w:val="s7"/>
          <w:rFonts w:ascii="Times New Roman" w:hAnsi="Times New Roman"/>
          <w:b/>
          <w:iCs/>
          <w:color w:val="000000"/>
          <w:sz w:val="28"/>
          <w:szCs w:val="28"/>
        </w:rPr>
        <w:t>о сельского поселения</w:t>
      </w:r>
      <w:r w:rsidRPr="00691FD6">
        <w:rPr>
          <w:rFonts w:ascii="Times New Roman" w:hAnsi="Times New Roman"/>
          <w:b/>
          <w:sz w:val="28"/>
          <w:szCs w:val="28"/>
        </w:rPr>
        <w:t> </w:t>
      </w:r>
    </w:p>
    <w:p w:rsidR="00FA60D9" w:rsidRPr="00691FD6" w:rsidRDefault="00FA60D9" w:rsidP="009C5763">
      <w:pPr>
        <w:pStyle w:val="NoSpacing"/>
        <w:rPr>
          <w:rFonts w:ascii="Times New Roman" w:hAnsi="Times New Roman"/>
          <w:b/>
          <w:sz w:val="28"/>
          <w:szCs w:val="28"/>
        </w:rPr>
      </w:pPr>
      <w:r w:rsidRPr="00691FD6">
        <w:rPr>
          <w:rFonts w:ascii="Times New Roman" w:hAnsi="Times New Roman"/>
          <w:b/>
          <w:sz w:val="28"/>
          <w:szCs w:val="28"/>
        </w:rPr>
        <w:t>Свердловского района Орловской области</w:t>
      </w:r>
    </w:p>
    <w:p w:rsidR="00FA60D9" w:rsidRPr="00691FD6" w:rsidRDefault="00FA60D9" w:rsidP="009C5763">
      <w:pPr>
        <w:pStyle w:val="NoSpacing"/>
        <w:rPr>
          <w:rFonts w:ascii="Times New Roman" w:hAnsi="Times New Roman"/>
          <w:sz w:val="28"/>
          <w:szCs w:val="28"/>
        </w:rPr>
      </w:pPr>
    </w:p>
    <w:p w:rsidR="00FA60D9" w:rsidRPr="00691FD6" w:rsidRDefault="00FA60D9" w:rsidP="00B94948">
      <w:pPr>
        <w:pStyle w:val="NoSpacing"/>
        <w:ind w:firstLine="709"/>
        <w:jc w:val="both"/>
        <w:rPr>
          <w:rFonts w:ascii="Times New Roman" w:hAnsi="Times New Roman"/>
          <w:sz w:val="28"/>
          <w:szCs w:val="28"/>
        </w:rPr>
      </w:pPr>
      <w:r w:rsidRPr="00691FD6">
        <w:rPr>
          <w:rFonts w:ascii="Times New Roman" w:hAnsi="Times New Roman"/>
          <w:sz w:val="28"/>
          <w:szCs w:val="28"/>
        </w:rPr>
        <w:t xml:space="preserve">В соответствии со статьями 189, 190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 июля 2007 года № 25-ФЗ «О муниципальной службе в Российской федерации», Законом Орловской области от 9 января 2008 года № 736-ОЗ «О муниципальной службе в Орловской области», на основании </w:t>
      </w:r>
      <w:r w:rsidRPr="00691FD6">
        <w:rPr>
          <w:rFonts w:ascii="Times New Roman" w:hAnsi="Times New Roman"/>
          <w:color w:val="000000"/>
          <w:sz w:val="28"/>
          <w:szCs w:val="28"/>
        </w:rPr>
        <w:t xml:space="preserve">протеста прокуратуры Свердловского района Орловской области от 11 сентября 2023 года, </w:t>
      </w:r>
      <w:r w:rsidRPr="00691FD6">
        <w:rPr>
          <w:rFonts w:ascii="Times New Roman" w:hAnsi="Times New Roman"/>
          <w:sz w:val="28"/>
          <w:szCs w:val="28"/>
        </w:rPr>
        <w:t>в целях регулирования трудовых отношений и приведения нормативных правовых актов в соответствие с</w:t>
      </w:r>
      <w:r>
        <w:rPr>
          <w:rFonts w:ascii="Times New Roman" w:hAnsi="Times New Roman"/>
          <w:sz w:val="28"/>
          <w:szCs w:val="28"/>
        </w:rPr>
        <w:t xml:space="preserve"> действующим законодательством  </w:t>
      </w:r>
      <w:r w:rsidRPr="00691FD6">
        <w:rPr>
          <w:rFonts w:ascii="Times New Roman" w:hAnsi="Times New Roman"/>
          <w:sz w:val="28"/>
          <w:szCs w:val="28"/>
        </w:rPr>
        <w:t xml:space="preserve">ПОСТАНОВЛЯЮ: </w:t>
      </w:r>
    </w:p>
    <w:p w:rsidR="00FA60D9" w:rsidRPr="00691FD6" w:rsidRDefault="00FA60D9" w:rsidP="00B94948">
      <w:pPr>
        <w:pStyle w:val="NoSpacing"/>
        <w:ind w:firstLine="709"/>
        <w:jc w:val="both"/>
        <w:rPr>
          <w:rFonts w:ascii="Times New Roman" w:hAnsi="Times New Roman"/>
          <w:sz w:val="28"/>
          <w:szCs w:val="28"/>
        </w:rPr>
      </w:pPr>
    </w:p>
    <w:p w:rsidR="00FA60D9" w:rsidRPr="00691FD6" w:rsidRDefault="00FA60D9" w:rsidP="00691FD6">
      <w:pPr>
        <w:pStyle w:val="NoSpacing"/>
        <w:ind w:firstLine="709"/>
        <w:jc w:val="both"/>
        <w:rPr>
          <w:rFonts w:ascii="Times New Roman" w:hAnsi="Times New Roman"/>
          <w:sz w:val="28"/>
          <w:szCs w:val="28"/>
        </w:rPr>
      </w:pPr>
      <w:r w:rsidRPr="00691FD6">
        <w:rPr>
          <w:rFonts w:ascii="Times New Roman" w:hAnsi="Times New Roman"/>
          <w:sz w:val="28"/>
          <w:szCs w:val="28"/>
        </w:rPr>
        <w:t xml:space="preserve">1. Утвердить Правила внутреннего трудового распорядка администрации </w:t>
      </w:r>
      <w:r>
        <w:rPr>
          <w:rFonts w:ascii="Times New Roman" w:hAnsi="Times New Roman"/>
          <w:sz w:val="28"/>
          <w:szCs w:val="28"/>
        </w:rPr>
        <w:t>Никольского</w:t>
      </w:r>
      <w:r w:rsidRPr="00691FD6">
        <w:rPr>
          <w:rFonts w:ascii="Times New Roman" w:hAnsi="Times New Roman"/>
          <w:sz w:val="28"/>
          <w:szCs w:val="28"/>
        </w:rPr>
        <w:t xml:space="preserve"> сельского поселения Свердловского района Орловской области, согласно приложению. </w:t>
      </w:r>
    </w:p>
    <w:p w:rsidR="00FA60D9" w:rsidRPr="00691FD6" w:rsidRDefault="00FA60D9" w:rsidP="00691FD6">
      <w:pPr>
        <w:pStyle w:val="NoSpacing"/>
        <w:ind w:firstLine="709"/>
        <w:jc w:val="both"/>
        <w:rPr>
          <w:rFonts w:ascii="Times New Roman" w:hAnsi="Times New Roman"/>
          <w:sz w:val="28"/>
          <w:szCs w:val="28"/>
        </w:rPr>
      </w:pPr>
      <w:r w:rsidRPr="00691FD6">
        <w:rPr>
          <w:rFonts w:ascii="Times New Roman" w:hAnsi="Times New Roman"/>
          <w:sz w:val="28"/>
          <w:szCs w:val="28"/>
        </w:rPr>
        <w:t xml:space="preserve">2. Ведущему специалисту  ознакомить всех работников администрации  с Правилами внутреннего трудового распорядка администрации </w:t>
      </w:r>
      <w:r>
        <w:rPr>
          <w:rFonts w:ascii="Times New Roman" w:hAnsi="Times New Roman"/>
          <w:sz w:val="28"/>
          <w:szCs w:val="28"/>
        </w:rPr>
        <w:t xml:space="preserve">Никольского </w:t>
      </w:r>
      <w:r w:rsidRPr="00691FD6">
        <w:rPr>
          <w:rFonts w:ascii="Times New Roman" w:hAnsi="Times New Roman"/>
          <w:sz w:val="28"/>
          <w:szCs w:val="28"/>
        </w:rPr>
        <w:t xml:space="preserve">сельского поселения Свердловского района Орловской области под роспись. </w:t>
      </w:r>
    </w:p>
    <w:p w:rsidR="00FA60D9" w:rsidRPr="00691FD6" w:rsidRDefault="00FA60D9" w:rsidP="00691FD6">
      <w:pPr>
        <w:pStyle w:val="NoSpacing"/>
        <w:jc w:val="both"/>
        <w:rPr>
          <w:rFonts w:ascii="Times New Roman" w:hAnsi="Times New Roman"/>
          <w:sz w:val="28"/>
          <w:szCs w:val="28"/>
        </w:rPr>
      </w:pPr>
      <w:r w:rsidRPr="00691FD6">
        <w:rPr>
          <w:rFonts w:ascii="Times New Roman" w:hAnsi="Times New Roman"/>
          <w:sz w:val="28"/>
          <w:szCs w:val="28"/>
        </w:rPr>
        <w:t xml:space="preserve">         3. Признать утратившим силу Постановления Администрации </w:t>
      </w:r>
      <w:r>
        <w:rPr>
          <w:rFonts w:ascii="Times New Roman" w:hAnsi="Times New Roman"/>
          <w:sz w:val="28"/>
          <w:szCs w:val="28"/>
        </w:rPr>
        <w:t xml:space="preserve">Никольского </w:t>
      </w:r>
      <w:r w:rsidRPr="00691FD6">
        <w:rPr>
          <w:rFonts w:ascii="Times New Roman" w:hAnsi="Times New Roman"/>
          <w:sz w:val="28"/>
          <w:szCs w:val="28"/>
        </w:rPr>
        <w:t xml:space="preserve"> сельского поселения Свердловского района Орловской области</w:t>
      </w:r>
      <w:r>
        <w:rPr>
          <w:rFonts w:ascii="Times New Roman" w:hAnsi="Times New Roman"/>
          <w:sz w:val="28"/>
          <w:szCs w:val="28"/>
        </w:rPr>
        <w:t xml:space="preserve"> от 27.11.2015 года №89 «Об утверждении «Правил внутреннего трудового распорядка администрации Никольского сельского поселения Свердловского района Орловской области»</w:t>
      </w:r>
    </w:p>
    <w:p w:rsidR="00FA60D9" w:rsidRPr="00DF50BA" w:rsidRDefault="00FA60D9" w:rsidP="00DF50BA">
      <w:pPr>
        <w:spacing w:after="0" w:line="240" w:lineRule="auto"/>
        <w:jc w:val="both"/>
        <w:rPr>
          <w:rFonts w:ascii="Times New Roman" w:hAnsi="Times New Roman"/>
          <w:sz w:val="28"/>
          <w:szCs w:val="28"/>
        </w:rPr>
      </w:pPr>
      <w:r w:rsidRPr="00691FD6">
        <w:rPr>
          <w:rFonts w:ascii="Times New Roman" w:hAnsi="Times New Roman"/>
        </w:rPr>
        <w:t xml:space="preserve">           </w:t>
      </w:r>
      <w:r w:rsidRPr="00DF50BA">
        <w:rPr>
          <w:rFonts w:ascii="Times New Roman" w:hAnsi="Times New Roman"/>
          <w:sz w:val="28"/>
          <w:szCs w:val="28"/>
        </w:rPr>
        <w:t xml:space="preserve">4. Настоящее постановление обнародовать в установленном Уставом порядке и разместить на официальном сайте администрации </w:t>
      </w:r>
      <w:r>
        <w:rPr>
          <w:rFonts w:ascii="Times New Roman" w:hAnsi="Times New Roman"/>
          <w:sz w:val="28"/>
          <w:szCs w:val="28"/>
        </w:rPr>
        <w:t xml:space="preserve">Никольского </w:t>
      </w:r>
      <w:r w:rsidRPr="00DF50BA">
        <w:rPr>
          <w:rFonts w:ascii="Times New Roman" w:hAnsi="Times New Roman"/>
          <w:sz w:val="28"/>
          <w:szCs w:val="28"/>
        </w:rPr>
        <w:t>сельского поселения в сети Интернет.</w:t>
      </w:r>
    </w:p>
    <w:p w:rsidR="00FA60D9" w:rsidRPr="00691FD6" w:rsidRDefault="00FA60D9" w:rsidP="00691FD6">
      <w:pPr>
        <w:pStyle w:val="NoSpacing"/>
        <w:ind w:firstLine="280"/>
        <w:jc w:val="both"/>
        <w:rPr>
          <w:rFonts w:ascii="Times New Roman" w:hAnsi="Times New Roman"/>
          <w:sz w:val="28"/>
          <w:szCs w:val="28"/>
        </w:rPr>
      </w:pPr>
    </w:p>
    <w:p w:rsidR="00FA60D9" w:rsidRPr="00691FD6" w:rsidRDefault="00FA60D9" w:rsidP="00FE12EA">
      <w:pPr>
        <w:pStyle w:val="NoSpacing"/>
        <w:ind w:firstLine="709"/>
        <w:rPr>
          <w:rFonts w:ascii="Times New Roman" w:hAnsi="Times New Roman"/>
          <w:sz w:val="28"/>
          <w:szCs w:val="28"/>
        </w:rPr>
      </w:pPr>
    </w:p>
    <w:p w:rsidR="00FA60D9" w:rsidRDefault="00FA60D9" w:rsidP="00FE12EA">
      <w:pPr>
        <w:pStyle w:val="NoSpacing"/>
        <w:rPr>
          <w:rFonts w:ascii="Times New Roman" w:hAnsi="Times New Roman"/>
          <w:sz w:val="28"/>
          <w:szCs w:val="28"/>
        </w:rPr>
      </w:pPr>
      <w:r w:rsidRPr="00691FD6">
        <w:rPr>
          <w:rFonts w:ascii="Times New Roman" w:hAnsi="Times New Roman"/>
          <w:sz w:val="28"/>
          <w:szCs w:val="28"/>
        </w:rPr>
        <w:t xml:space="preserve">Глава </w:t>
      </w:r>
      <w:r>
        <w:rPr>
          <w:rFonts w:ascii="Times New Roman" w:hAnsi="Times New Roman"/>
          <w:sz w:val="28"/>
          <w:szCs w:val="28"/>
        </w:rPr>
        <w:t>Никольского</w:t>
      </w:r>
    </w:p>
    <w:p w:rsidR="00FA60D9" w:rsidRPr="00691FD6" w:rsidRDefault="00FA60D9" w:rsidP="00FE12EA">
      <w:pPr>
        <w:pStyle w:val="NoSpacing"/>
        <w:rPr>
          <w:rFonts w:ascii="Times New Roman" w:hAnsi="Times New Roman"/>
          <w:sz w:val="28"/>
          <w:szCs w:val="28"/>
        </w:rPr>
      </w:pPr>
      <w:r>
        <w:rPr>
          <w:rFonts w:ascii="Times New Roman" w:hAnsi="Times New Roman"/>
          <w:sz w:val="28"/>
          <w:szCs w:val="28"/>
        </w:rPr>
        <w:t>сельского поселения</w:t>
      </w:r>
      <w:r w:rsidRPr="00691FD6">
        <w:rPr>
          <w:rFonts w:ascii="Times New Roman" w:hAnsi="Times New Roman"/>
          <w:sz w:val="28"/>
          <w:szCs w:val="28"/>
        </w:rPr>
        <w:t xml:space="preserve">                                                          </w:t>
      </w:r>
      <w:r>
        <w:rPr>
          <w:rFonts w:ascii="Times New Roman" w:hAnsi="Times New Roman"/>
          <w:sz w:val="28"/>
          <w:szCs w:val="28"/>
        </w:rPr>
        <w:t>Ю.Н.Солодухин</w:t>
      </w:r>
    </w:p>
    <w:p w:rsidR="00FA60D9" w:rsidRDefault="00FA60D9" w:rsidP="00691FD6">
      <w:pPr>
        <w:spacing w:after="0" w:line="240" w:lineRule="auto"/>
        <w:jc w:val="both"/>
        <w:rPr>
          <w:rFonts w:ascii="Times New Roman" w:hAnsi="Times New Roman"/>
          <w:sz w:val="24"/>
          <w:szCs w:val="24"/>
        </w:rPr>
      </w:pPr>
      <w:bookmarkStart w:id="0" w:name="_GoBack"/>
      <w:bookmarkEnd w:id="0"/>
      <w:r w:rsidRPr="00691FD6">
        <w:rPr>
          <w:rFonts w:ascii="Times New Roman" w:hAnsi="Times New Roman"/>
          <w:sz w:val="24"/>
          <w:szCs w:val="24"/>
        </w:rPr>
        <w:t xml:space="preserve">                                                                                                </w:t>
      </w:r>
    </w:p>
    <w:p w:rsidR="00FA60D9" w:rsidRDefault="00FA60D9" w:rsidP="00691FD6">
      <w:pPr>
        <w:spacing w:after="0" w:line="240" w:lineRule="auto"/>
        <w:jc w:val="both"/>
        <w:rPr>
          <w:rFonts w:ascii="Times New Roman" w:hAnsi="Times New Roman"/>
          <w:sz w:val="24"/>
          <w:szCs w:val="24"/>
        </w:rPr>
      </w:pPr>
    </w:p>
    <w:p w:rsidR="00FA60D9" w:rsidRDefault="00FA60D9" w:rsidP="00691FD6">
      <w:pPr>
        <w:spacing w:after="0" w:line="240" w:lineRule="auto"/>
        <w:jc w:val="both"/>
        <w:rPr>
          <w:rFonts w:ascii="Times New Roman" w:hAnsi="Times New Roman"/>
          <w:sz w:val="24"/>
          <w:szCs w:val="24"/>
        </w:rPr>
      </w:pPr>
    </w:p>
    <w:p w:rsidR="00FA60D9" w:rsidRDefault="00FA60D9" w:rsidP="00691FD6">
      <w:pPr>
        <w:spacing w:after="0" w:line="240" w:lineRule="auto"/>
        <w:jc w:val="both"/>
        <w:rPr>
          <w:rFonts w:ascii="Times New Roman" w:hAnsi="Times New Roman"/>
          <w:sz w:val="24"/>
          <w:szCs w:val="24"/>
        </w:rPr>
      </w:pPr>
    </w:p>
    <w:p w:rsidR="00FA60D9" w:rsidRDefault="00FA60D9" w:rsidP="00691FD6">
      <w:pPr>
        <w:spacing w:after="0" w:line="240" w:lineRule="auto"/>
        <w:jc w:val="both"/>
        <w:rPr>
          <w:rFonts w:ascii="Times New Roman" w:hAnsi="Times New Roman"/>
          <w:sz w:val="24"/>
          <w:szCs w:val="24"/>
        </w:rPr>
      </w:pPr>
    </w:p>
    <w:p w:rsidR="00FA60D9" w:rsidRDefault="00FA60D9" w:rsidP="00691FD6">
      <w:pPr>
        <w:spacing w:after="0" w:line="240" w:lineRule="auto"/>
        <w:jc w:val="both"/>
        <w:rPr>
          <w:rFonts w:ascii="Times New Roman" w:hAnsi="Times New Roman"/>
          <w:sz w:val="24"/>
          <w:szCs w:val="24"/>
        </w:rPr>
      </w:pPr>
    </w:p>
    <w:p w:rsidR="00FA60D9" w:rsidRDefault="00FA60D9" w:rsidP="00691FD6">
      <w:pPr>
        <w:spacing w:after="0" w:line="240" w:lineRule="auto"/>
        <w:jc w:val="both"/>
        <w:rPr>
          <w:rFonts w:ascii="Times New Roman" w:hAnsi="Times New Roman"/>
          <w:sz w:val="24"/>
          <w:szCs w:val="24"/>
        </w:rPr>
      </w:pPr>
    </w:p>
    <w:p w:rsidR="00FA60D9" w:rsidRPr="00691FD6" w:rsidRDefault="00FA60D9" w:rsidP="00DF50BA">
      <w:pPr>
        <w:spacing w:after="0" w:line="240" w:lineRule="auto"/>
        <w:jc w:val="right"/>
        <w:rPr>
          <w:rFonts w:ascii="Times New Roman" w:hAnsi="Times New Roman"/>
          <w:sz w:val="24"/>
          <w:szCs w:val="24"/>
        </w:rPr>
      </w:pPr>
      <w:r w:rsidRPr="00691FD6">
        <w:rPr>
          <w:rFonts w:ascii="Times New Roman" w:hAnsi="Times New Roman"/>
          <w:sz w:val="24"/>
          <w:szCs w:val="24"/>
        </w:rPr>
        <w:t>Утверждены</w:t>
      </w:r>
    </w:p>
    <w:p w:rsidR="00FA60D9" w:rsidRPr="00691FD6" w:rsidRDefault="00FA60D9" w:rsidP="00DF50BA">
      <w:pPr>
        <w:spacing w:after="0" w:line="240" w:lineRule="auto"/>
        <w:jc w:val="right"/>
        <w:rPr>
          <w:rFonts w:ascii="Times New Roman" w:hAnsi="Times New Roman"/>
          <w:sz w:val="24"/>
          <w:szCs w:val="24"/>
        </w:rPr>
      </w:pPr>
      <w:r w:rsidRPr="00691FD6">
        <w:rPr>
          <w:rFonts w:ascii="Times New Roman" w:hAnsi="Times New Roman"/>
          <w:sz w:val="24"/>
          <w:szCs w:val="24"/>
        </w:rPr>
        <w:t xml:space="preserve">                                                                                       Постановлением Администрации</w:t>
      </w:r>
    </w:p>
    <w:p w:rsidR="00FA60D9" w:rsidRPr="00691FD6" w:rsidRDefault="00FA60D9" w:rsidP="00DF50BA">
      <w:pPr>
        <w:spacing w:after="0" w:line="240" w:lineRule="auto"/>
        <w:jc w:val="right"/>
        <w:rPr>
          <w:rFonts w:ascii="Times New Roman" w:hAnsi="Times New Roman"/>
          <w:sz w:val="24"/>
          <w:szCs w:val="24"/>
        </w:rPr>
      </w:pPr>
      <w:r w:rsidRPr="00691FD6">
        <w:rPr>
          <w:rFonts w:ascii="Times New Roman" w:hAnsi="Times New Roman"/>
          <w:sz w:val="24"/>
          <w:szCs w:val="24"/>
        </w:rPr>
        <w:t xml:space="preserve">                                                                                       </w:t>
      </w:r>
      <w:r>
        <w:rPr>
          <w:rFonts w:ascii="Times New Roman" w:hAnsi="Times New Roman"/>
          <w:sz w:val="24"/>
          <w:szCs w:val="24"/>
        </w:rPr>
        <w:t>Никольского</w:t>
      </w:r>
      <w:r w:rsidRPr="00691FD6">
        <w:rPr>
          <w:rFonts w:ascii="Times New Roman" w:hAnsi="Times New Roman"/>
          <w:sz w:val="24"/>
          <w:szCs w:val="24"/>
        </w:rPr>
        <w:t xml:space="preserve"> сельского поселения </w:t>
      </w:r>
    </w:p>
    <w:p w:rsidR="00FA60D9" w:rsidRPr="00691FD6" w:rsidRDefault="00FA60D9" w:rsidP="00DF50BA">
      <w:pPr>
        <w:spacing w:after="0" w:line="240" w:lineRule="auto"/>
        <w:jc w:val="right"/>
        <w:rPr>
          <w:rFonts w:ascii="Times New Roman" w:hAnsi="Times New Roman"/>
          <w:sz w:val="24"/>
          <w:szCs w:val="24"/>
        </w:rPr>
      </w:pPr>
      <w:r w:rsidRPr="00691FD6">
        <w:rPr>
          <w:rFonts w:ascii="Times New Roman" w:hAnsi="Times New Roman"/>
          <w:sz w:val="24"/>
          <w:szCs w:val="24"/>
        </w:rPr>
        <w:t xml:space="preserve">                                                                                        от </w:t>
      </w:r>
      <w:r>
        <w:rPr>
          <w:rFonts w:ascii="Times New Roman" w:hAnsi="Times New Roman"/>
          <w:sz w:val="24"/>
          <w:szCs w:val="24"/>
        </w:rPr>
        <w:t>20</w:t>
      </w:r>
      <w:r w:rsidRPr="00691FD6">
        <w:rPr>
          <w:rFonts w:ascii="Times New Roman" w:hAnsi="Times New Roman"/>
          <w:sz w:val="24"/>
          <w:szCs w:val="24"/>
        </w:rPr>
        <w:t xml:space="preserve"> </w:t>
      </w:r>
      <w:r>
        <w:rPr>
          <w:rFonts w:ascii="Times New Roman" w:hAnsi="Times New Roman"/>
          <w:sz w:val="24"/>
          <w:szCs w:val="24"/>
        </w:rPr>
        <w:t>ноября</w:t>
      </w:r>
      <w:r w:rsidRPr="00691FD6">
        <w:rPr>
          <w:rFonts w:ascii="Times New Roman" w:hAnsi="Times New Roman"/>
          <w:sz w:val="24"/>
          <w:szCs w:val="24"/>
        </w:rPr>
        <w:t xml:space="preserve"> </w:t>
      </w:r>
      <w:smartTag w:uri="urn:schemas-microsoft-com:office:smarttags" w:element="metricconverter">
        <w:smartTagPr>
          <w:attr w:name="ProductID" w:val="2023 г"/>
        </w:smartTagPr>
        <w:r w:rsidRPr="00691FD6">
          <w:rPr>
            <w:rFonts w:ascii="Times New Roman" w:hAnsi="Times New Roman"/>
            <w:sz w:val="24"/>
            <w:szCs w:val="24"/>
          </w:rPr>
          <w:t>2023 г</w:t>
        </w:r>
      </w:smartTag>
      <w:r w:rsidRPr="00691FD6">
        <w:rPr>
          <w:rFonts w:ascii="Times New Roman" w:hAnsi="Times New Roman"/>
          <w:sz w:val="24"/>
          <w:szCs w:val="24"/>
        </w:rPr>
        <w:t xml:space="preserve">. № </w:t>
      </w:r>
      <w:r>
        <w:rPr>
          <w:rFonts w:ascii="Times New Roman" w:hAnsi="Times New Roman"/>
          <w:sz w:val="24"/>
          <w:szCs w:val="24"/>
        </w:rPr>
        <w:t>25</w:t>
      </w:r>
    </w:p>
    <w:p w:rsidR="00FA60D9" w:rsidRDefault="00FA60D9" w:rsidP="00691FD6">
      <w:pPr>
        <w:widowControl w:val="0"/>
        <w:autoSpaceDE w:val="0"/>
        <w:autoSpaceDN w:val="0"/>
        <w:adjustRightInd w:val="0"/>
        <w:spacing w:after="0" w:line="240" w:lineRule="auto"/>
        <w:rPr>
          <w:rFonts w:ascii="Times New Roman" w:hAnsi="Times New Roman"/>
          <w:bCs/>
          <w:sz w:val="28"/>
          <w:szCs w:val="28"/>
        </w:rPr>
      </w:pPr>
    </w:p>
    <w:p w:rsidR="00FA60D9" w:rsidRPr="00691FD6" w:rsidRDefault="00FA60D9" w:rsidP="00691FD6">
      <w:pPr>
        <w:widowControl w:val="0"/>
        <w:autoSpaceDE w:val="0"/>
        <w:autoSpaceDN w:val="0"/>
        <w:adjustRightInd w:val="0"/>
        <w:spacing w:after="0" w:line="240" w:lineRule="auto"/>
        <w:rPr>
          <w:rFonts w:ascii="Times New Roman" w:hAnsi="Times New Roman"/>
          <w:bCs/>
          <w:sz w:val="28"/>
          <w:szCs w:val="28"/>
        </w:rPr>
      </w:pPr>
      <w:r w:rsidRPr="00691FD6">
        <w:rPr>
          <w:rFonts w:ascii="Times New Roman" w:hAnsi="Times New Roman"/>
          <w:bCs/>
          <w:sz w:val="28"/>
          <w:szCs w:val="28"/>
        </w:rPr>
        <w:t xml:space="preserve">                                                                                      «УТВЕРЖДАЮ»</w:t>
      </w:r>
    </w:p>
    <w:p w:rsidR="00FA60D9" w:rsidRPr="00691FD6" w:rsidRDefault="00FA60D9" w:rsidP="00691FD6">
      <w:pPr>
        <w:widowControl w:val="0"/>
        <w:autoSpaceDE w:val="0"/>
        <w:autoSpaceDN w:val="0"/>
        <w:adjustRightInd w:val="0"/>
        <w:spacing w:after="0" w:line="240" w:lineRule="auto"/>
        <w:rPr>
          <w:rFonts w:ascii="Times New Roman" w:hAnsi="Times New Roman"/>
          <w:bCs/>
          <w:sz w:val="28"/>
          <w:szCs w:val="28"/>
        </w:rPr>
      </w:pPr>
      <w:r w:rsidRPr="00691FD6">
        <w:rPr>
          <w:rFonts w:ascii="Times New Roman" w:hAnsi="Times New Roman"/>
          <w:bCs/>
          <w:sz w:val="28"/>
          <w:szCs w:val="28"/>
        </w:rPr>
        <w:t xml:space="preserve">                                                                                     Глава администрации</w:t>
      </w:r>
    </w:p>
    <w:p w:rsidR="00FA60D9" w:rsidRPr="00691FD6" w:rsidRDefault="00FA60D9" w:rsidP="00691FD6">
      <w:pPr>
        <w:widowControl w:val="0"/>
        <w:autoSpaceDE w:val="0"/>
        <w:autoSpaceDN w:val="0"/>
        <w:adjustRightInd w:val="0"/>
        <w:spacing w:after="0" w:line="240" w:lineRule="auto"/>
        <w:rPr>
          <w:rFonts w:ascii="Times New Roman" w:hAnsi="Times New Roman"/>
          <w:bCs/>
          <w:sz w:val="28"/>
          <w:szCs w:val="28"/>
        </w:rPr>
      </w:pPr>
      <w:r w:rsidRPr="00691FD6">
        <w:rPr>
          <w:rFonts w:ascii="Times New Roman" w:hAnsi="Times New Roman"/>
          <w:bCs/>
          <w:sz w:val="28"/>
          <w:szCs w:val="28"/>
        </w:rPr>
        <w:t xml:space="preserve">                                                     </w:t>
      </w:r>
      <w:r>
        <w:rPr>
          <w:rFonts w:ascii="Times New Roman" w:hAnsi="Times New Roman"/>
          <w:bCs/>
          <w:sz w:val="28"/>
          <w:szCs w:val="28"/>
        </w:rPr>
        <w:t xml:space="preserve">                         Никольского</w:t>
      </w:r>
      <w:r w:rsidRPr="00691FD6">
        <w:rPr>
          <w:rFonts w:ascii="Times New Roman" w:hAnsi="Times New Roman"/>
          <w:bCs/>
          <w:sz w:val="28"/>
          <w:szCs w:val="28"/>
        </w:rPr>
        <w:t xml:space="preserve"> сельского поселения</w:t>
      </w:r>
    </w:p>
    <w:p w:rsidR="00FA60D9" w:rsidRPr="00691FD6" w:rsidRDefault="00FA60D9" w:rsidP="00691FD6">
      <w:pPr>
        <w:widowControl w:val="0"/>
        <w:autoSpaceDE w:val="0"/>
        <w:autoSpaceDN w:val="0"/>
        <w:adjustRightInd w:val="0"/>
        <w:spacing w:after="0" w:line="240" w:lineRule="auto"/>
        <w:rPr>
          <w:rFonts w:ascii="Times New Roman" w:hAnsi="Times New Roman"/>
          <w:bCs/>
          <w:sz w:val="28"/>
          <w:szCs w:val="28"/>
        </w:rPr>
      </w:pPr>
      <w:r w:rsidRPr="00691FD6">
        <w:rPr>
          <w:rFonts w:ascii="Times New Roman" w:hAnsi="Times New Roman"/>
          <w:bCs/>
          <w:sz w:val="28"/>
          <w:szCs w:val="28"/>
        </w:rPr>
        <w:t xml:space="preserve">                                               </w:t>
      </w:r>
      <w:r>
        <w:rPr>
          <w:rFonts w:ascii="Times New Roman" w:hAnsi="Times New Roman"/>
          <w:bCs/>
          <w:sz w:val="28"/>
          <w:szCs w:val="28"/>
        </w:rPr>
        <w:t xml:space="preserve">                             </w:t>
      </w:r>
      <w:r w:rsidRPr="00691FD6">
        <w:rPr>
          <w:rFonts w:ascii="Times New Roman" w:hAnsi="Times New Roman"/>
          <w:bCs/>
          <w:sz w:val="28"/>
          <w:szCs w:val="28"/>
        </w:rPr>
        <w:t xml:space="preserve"> _____________ </w:t>
      </w:r>
      <w:r>
        <w:rPr>
          <w:rFonts w:ascii="Times New Roman" w:hAnsi="Times New Roman"/>
          <w:bCs/>
          <w:sz w:val="28"/>
          <w:szCs w:val="28"/>
        </w:rPr>
        <w:t>Ю.Н.</w:t>
      </w:r>
      <w:r w:rsidRPr="00691FD6">
        <w:rPr>
          <w:rFonts w:ascii="Times New Roman" w:hAnsi="Times New Roman"/>
          <w:bCs/>
          <w:sz w:val="28"/>
          <w:szCs w:val="28"/>
        </w:rPr>
        <w:t xml:space="preserve"> </w:t>
      </w:r>
      <w:r>
        <w:rPr>
          <w:rFonts w:ascii="Times New Roman" w:hAnsi="Times New Roman"/>
          <w:bCs/>
          <w:sz w:val="28"/>
          <w:szCs w:val="28"/>
        </w:rPr>
        <w:t>Солодухин</w:t>
      </w:r>
    </w:p>
    <w:p w:rsidR="00FA60D9" w:rsidRPr="00691FD6" w:rsidRDefault="00FA60D9" w:rsidP="00691FD6">
      <w:pPr>
        <w:spacing w:after="0" w:line="240" w:lineRule="auto"/>
        <w:jc w:val="both"/>
        <w:rPr>
          <w:rFonts w:ascii="Times New Roman" w:hAnsi="Times New Roman"/>
          <w:sz w:val="28"/>
          <w:szCs w:val="28"/>
        </w:rPr>
      </w:pPr>
      <w:r w:rsidRPr="00691FD6">
        <w:rPr>
          <w:rFonts w:ascii="Times New Roman" w:hAnsi="Times New Roman"/>
          <w:sz w:val="28"/>
          <w:szCs w:val="28"/>
        </w:rPr>
        <w:t xml:space="preserve">                                                                                    «</w:t>
      </w:r>
      <w:r>
        <w:rPr>
          <w:rFonts w:ascii="Times New Roman" w:hAnsi="Times New Roman"/>
          <w:sz w:val="28"/>
          <w:szCs w:val="28"/>
        </w:rPr>
        <w:t>20</w:t>
      </w:r>
      <w:r w:rsidRPr="00691FD6">
        <w:rPr>
          <w:rFonts w:ascii="Times New Roman" w:hAnsi="Times New Roman"/>
          <w:sz w:val="28"/>
          <w:szCs w:val="28"/>
        </w:rPr>
        <w:t xml:space="preserve">» </w:t>
      </w:r>
      <w:r>
        <w:rPr>
          <w:rFonts w:ascii="Times New Roman" w:hAnsi="Times New Roman"/>
          <w:sz w:val="28"/>
          <w:szCs w:val="28"/>
        </w:rPr>
        <w:t xml:space="preserve">ноября </w:t>
      </w:r>
      <w:smartTag w:uri="urn:schemas-microsoft-com:office:smarttags" w:element="metricconverter">
        <w:smartTagPr>
          <w:attr w:name="ProductID" w:val="2023 г"/>
        </w:smartTagPr>
        <w:r w:rsidRPr="00691FD6">
          <w:rPr>
            <w:rFonts w:ascii="Times New Roman" w:hAnsi="Times New Roman"/>
            <w:sz w:val="28"/>
            <w:szCs w:val="28"/>
          </w:rPr>
          <w:t>2023 г</w:t>
        </w:r>
      </w:smartTag>
    </w:p>
    <w:p w:rsidR="00FA60D9" w:rsidRPr="00CC1EFF" w:rsidRDefault="00FA60D9" w:rsidP="00691FD6">
      <w:pPr>
        <w:pStyle w:val="ConsPlusNormal"/>
        <w:jc w:val="center"/>
        <w:rPr>
          <w:rFonts w:ascii="Times New Roman" w:hAnsi="Times New Roman" w:cs="Times New Roman"/>
          <w:sz w:val="28"/>
          <w:szCs w:val="28"/>
        </w:rPr>
      </w:pPr>
    </w:p>
    <w:p w:rsidR="00FA60D9" w:rsidRPr="00CC1EFF" w:rsidRDefault="00FA60D9" w:rsidP="00691FD6">
      <w:pPr>
        <w:spacing w:after="0"/>
        <w:jc w:val="center"/>
        <w:rPr>
          <w:rFonts w:ascii="Times New Roman" w:hAnsi="Times New Roman"/>
          <w:b/>
          <w:sz w:val="28"/>
          <w:szCs w:val="28"/>
        </w:rPr>
      </w:pPr>
      <w:bookmarkStart w:id="1" w:name="P2484"/>
      <w:bookmarkEnd w:id="1"/>
      <w:r w:rsidRPr="00CC1EFF">
        <w:rPr>
          <w:rFonts w:ascii="Times New Roman" w:hAnsi="Times New Roman"/>
          <w:b/>
          <w:sz w:val="28"/>
          <w:szCs w:val="28"/>
        </w:rPr>
        <w:t>Правила внутреннего трудового распорядка</w:t>
      </w:r>
    </w:p>
    <w:p w:rsidR="00FA60D9" w:rsidRPr="00CC1EFF" w:rsidRDefault="00FA60D9" w:rsidP="00691FD6">
      <w:pPr>
        <w:spacing w:after="0"/>
        <w:jc w:val="center"/>
        <w:rPr>
          <w:rFonts w:ascii="Times New Roman" w:hAnsi="Times New Roman"/>
          <w:b/>
          <w:sz w:val="28"/>
          <w:szCs w:val="28"/>
        </w:rPr>
      </w:pPr>
      <w:r w:rsidRPr="00CC1EFF">
        <w:rPr>
          <w:rFonts w:ascii="Times New Roman" w:hAnsi="Times New Roman"/>
          <w:b/>
          <w:sz w:val="28"/>
          <w:szCs w:val="28"/>
        </w:rPr>
        <w:t xml:space="preserve">администрации </w:t>
      </w:r>
      <w:r>
        <w:rPr>
          <w:rFonts w:ascii="Times New Roman" w:hAnsi="Times New Roman"/>
          <w:b/>
          <w:sz w:val="28"/>
          <w:szCs w:val="28"/>
        </w:rPr>
        <w:t xml:space="preserve">Никольского </w:t>
      </w:r>
      <w:r w:rsidRPr="00CC1EFF">
        <w:rPr>
          <w:rFonts w:ascii="Times New Roman" w:hAnsi="Times New Roman"/>
          <w:b/>
          <w:sz w:val="28"/>
          <w:szCs w:val="28"/>
        </w:rPr>
        <w:t>сельского поселения</w:t>
      </w:r>
    </w:p>
    <w:p w:rsidR="00FA60D9" w:rsidRPr="00CC1EFF" w:rsidRDefault="00FA60D9" w:rsidP="00691FD6">
      <w:pPr>
        <w:spacing w:after="0"/>
        <w:jc w:val="center"/>
        <w:rPr>
          <w:rFonts w:ascii="Times New Roman" w:hAnsi="Times New Roman"/>
          <w:b/>
          <w:sz w:val="28"/>
          <w:szCs w:val="28"/>
        </w:rPr>
      </w:pPr>
      <w:r w:rsidRPr="00CC1EFF">
        <w:rPr>
          <w:rFonts w:ascii="Times New Roman" w:hAnsi="Times New Roman"/>
          <w:b/>
          <w:sz w:val="28"/>
          <w:szCs w:val="28"/>
        </w:rPr>
        <w:t>Свердловского  района Орловской области</w:t>
      </w:r>
    </w:p>
    <w:p w:rsidR="00FA60D9" w:rsidRPr="00CC1EFF" w:rsidRDefault="00FA60D9" w:rsidP="00D123BB">
      <w:pPr>
        <w:spacing w:after="0"/>
        <w:jc w:val="center"/>
        <w:rPr>
          <w:rFonts w:ascii="Times New Roman" w:hAnsi="Times New Roman"/>
          <w:sz w:val="28"/>
          <w:szCs w:val="28"/>
        </w:rPr>
      </w:pPr>
    </w:p>
    <w:p w:rsidR="00FA60D9" w:rsidRPr="00CC1EFF" w:rsidRDefault="00FA60D9" w:rsidP="00F260F2">
      <w:pPr>
        <w:jc w:val="center"/>
        <w:rPr>
          <w:rFonts w:ascii="Times New Roman" w:hAnsi="Times New Roman"/>
          <w:b/>
          <w:sz w:val="28"/>
          <w:szCs w:val="28"/>
        </w:rPr>
      </w:pPr>
      <w:r w:rsidRPr="00CC1EFF">
        <w:rPr>
          <w:rFonts w:ascii="Times New Roman" w:hAnsi="Times New Roman"/>
          <w:b/>
          <w:sz w:val="28"/>
          <w:szCs w:val="28"/>
        </w:rPr>
        <w:t>1. Общие положения</w:t>
      </w:r>
    </w:p>
    <w:p w:rsidR="00FA60D9" w:rsidRPr="00CC1EFF" w:rsidRDefault="00FA60D9" w:rsidP="00F260F2">
      <w:pPr>
        <w:jc w:val="both"/>
        <w:rPr>
          <w:rFonts w:ascii="Times New Roman" w:hAnsi="Times New Roman"/>
          <w:sz w:val="28"/>
          <w:szCs w:val="28"/>
        </w:rPr>
      </w:pPr>
      <w:r w:rsidRPr="00CC1EFF">
        <w:rPr>
          <w:rFonts w:ascii="Times New Roman" w:hAnsi="Times New Roman"/>
          <w:sz w:val="28"/>
          <w:szCs w:val="28"/>
        </w:rPr>
        <w:t xml:space="preserve">  1.1. 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rsidR="00FA60D9" w:rsidRPr="00CC1EFF" w:rsidRDefault="00FA60D9" w:rsidP="00F260F2">
      <w:pPr>
        <w:jc w:val="both"/>
        <w:rPr>
          <w:rFonts w:ascii="Times New Roman" w:hAnsi="Times New Roman"/>
          <w:sz w:val="28"/>
          <w:szCs w:val="28"/>
        </w:rPr>
      </w:pPr>
      <w:r w:rsidRPr="00CC1EFF">
        <w:rPr>
          <w:rFonts w:ascii="Times New Roman" w:hAnsi="Times New Roman"/>
          <w:sz w:val="28"/>
          <w:szCs w:val="28"/>
        </w:rPr>
        <w:t>1.2. Настоящие Правила внутреннего трудового распорядка</w:t>
      </w:r>
      <w:r>
        <w:rPr>
          <w:rFonts w:ascii="Times New Roman" w:hAnsi="Times New Roman"/>
          <w:sz w:val="28"/>
          <w:szCs w:val="28"/>
        </w:rPr>
        <w:t xml:space="preserve"> администрации Никольского сельского поселения Свердловского района Орловской области ( далее – Правила) </w:t>
      </w:r>
      <w:r w:rsidRPr="00CC1EFF">
        <w:rPr>
          <w:rFonts w:ascii="Times New Roman" w:hAnsi="Times New Roman"/>
          <w:sz w:val="28"/>
          <w:szCs w:val="28"/>
        </w:rPr>
        <w:t xml:space="preserve"> являются локальным нормативным актом Администрации </w:t>
      </w:r>
      <w:r>
        <w:rPr>
          <w:rFonts w:ascii="Times New Roman" w:hAnsi="Times New Roman"/>
          <w:sz w:val="28"/>
          <w:szCs w:val="28"/>
        </w:rPr>
        <w:t>Никольского</w:t>
      </w:r>
      <w:r w:rsidRPr="00CC1EFF">
        <w:rPr>
          <w:rFonts w:ascii="Times New Roman" w:hAnsi="Times New Roman"/>
          <w:sz w:val="28"/>
          <w:szCs w:val="28"/>
        </w:rPr>
        <w:t xml:space="preserve"> сельского поселения Свердловского муниципального района Орловской области (далее – Администрации поселения), регламентирующим в соответствии с Трудовым кодексом Российской Федерации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Администрации поселения.</w:t>
      </w:r>
    </w:p>
    <w:p w:rsidR="00FA60D9" w:rsidRPr="00CC1EFF" w:rsidRDefault="00FA60D9" w:rsidP="00F260F2">
      <w:pPr>
        <w:jc w:val="both"/>
        <w:rPr>
          <w:rFonts w:ascii="Times New Roman" w:hAnsi="Times New Roman"/>
          <w:sz w:val="28"/>
          <w:szCs w:val="28"/>
        </w:rPr>
      </w:pPr>
      <w:r w:rsidRPr="00CC1EFF">
        <w:rPr>
          <w:rFonts w:ascii="Times New Roman" w:hAnsi="Times New Roman"/>
          <w:sz w:val="28"/>
          <w:szCs w:val="28"/>
        </w:rPr>
        <w:t>1.3.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Администрации поселения.</w:t>
      </w:r>
    </w:p>
    <w:p w:rsidR="00FA60D9" w:rsidRPr="00CC1EFF" w:rsidRDefault="00FA60D9" w:rsidP="00F260F2">
      <w:pPr>
        <w:jc w:val="both"/>
        <w:rPr>
          <w:rFonts w:ascii="Times New Roman" w:hAnsi="Times New Roman"/>
          <w:sz w:val="28"/>
          <w:szCs w:val="28"/>
        </w:rPr>
      </w:pPr>
      <w:r w:rsidRPr="00CC1EFF">
        <w:rPr>
          <w:rFonts w:ascii="Times New Roman" w:hAnsi="Times New Roman"/>
          <w:sz w:val="28"/>
          <w:szCs w:val="28"/>
        </w:rPr>
        <w:t>1.4. Под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Администрации поселения .</w:t>
      </w:r>
    </w:p>
    <w:p w:rsidR="00FA60D9" w:rsidRPr="00CC1EFF" w:rsidRDefault="00FA60D9" w:rsidP="00F260F2">
      <w:pPr>
        <w:jc w:val="both"/>
        <w:rPr>
          <w:rFonts w:ascii="Times New Roman" w:hAnsi="Times New Roman"/>
          <w:sz w:val="28"/>
          <w:szCs w:val="28"/>
        </w:rPr>
      </w:pPr>
      <w:r w:rsidRPr="00CC1EFF">
        <w:rPr>
          <w:rFonts w:ascii="Times New Roman" w:hAnsi="Times New Roman"/>
          <w:sz w:val="28"/>
          <w:szCs w:val="28"/>
        </w:rPr>
        <w:t>1.5. 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FA60D9" w:rsidRPr="00CC1EFF" w:rsidRDefault="00FA60D9" w:rsidP="00D123BB">
      <w:pPr>
        <w:pStyle w:val="ConsPlusNormal"/>
        <w:jc w:val="center"/>
        <w:rPr>
          <w:rFonts w:ascii="Times New Roman" w:hAnsi="Times New Roman" w:cs="Times New Roman"/>
          <w:b/>
          <w:sz w:val="28"/>
          <w:szCs w:val="28"/>
        </w:rPr>
      </w:pPr>
      <w:r w:rsidRPr="00CC1EFF">
        <w:rPr>
          <w:rFonts w:ascii="Times New Roman" w:hAnsi="Times New Roman" w:cs="Times New Roman"/>
          <w:b/>
          <w:sz w:val="28"/>
          <w:szCs w:val="28"/>
        </w:rPr>
        <w:t>2. Порядок работы Администрации</w:t>
      </w:r>
      <w:r>
        <w:rPr>
          <w:rFonts w:ascii="Times New Roman" w:hAnsi="Times New Roman" w:cs="Times New Roman"/>
          <w:b/>
          <w:sz w:val="28"/>
          <w:szCs w:val="28"/>
        </w:rPr>
        <w:t xml:space="preserve"> поселения</w:t>
      </w:r>
    </w:p>
    <w:p w:rsidR="00FA60D9" w:rsidRPr="00CC1EFF" w:rsidRDefault="00FA60D9" w:rsidP="00D123BB">
      <w:pPr>
        <w:pStyle w:val="ConsPlusNormal"/>
        <w:jc w:val="both"/>
        <w:rPr>
          <w:rFonts w:ascii="Times New Roman" w:hAnsi="Times New Roman" w:cs="Times New Roman"/>
          <w:b/>
          <w:sz w:val="28"/>
          <w:szCs w:val="28"/>
        </w:rPr>
      </w:pPr>
    </w:p>
    <w:p w:rsidR="00FA60D9" w:rsidRPr="00CC1EFF" w:rsidRDefault="00FA60D9" w:rsidP="00D123BB">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2.1. Руководство и управление текущей деятельностью работников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осуществляет глава администрации </w:t>
      </w:r>
      <w:r>
        <w:rPr>
          <w:rFonts w:ascii="Times New Roman" w:hAnsi="Times New Roman" w:cs="Times New Roman"/>
          <w:sz w:val="28"/>
          <w:szCs w:val="28"/>
        </w:rPr>
        <w:t xml:space="preserve">Никольского </w:t>
      </w:r>
      <w:r w:rsidRPr="00CC1EFF">
        <w:rPr>
          <w:rFonts w:ascii="Times New Roman" w:hAnsi="Times New Roman" w:cs="Times New Roman"/>
          <w:sz w:val="28"/>
          <w:szCs w:val="28"/>
        </w:rPr>
        <w:t>сельского поселения Свердловского района Орловской области (далее – глава Администрации).</w:t>
      </w:r>
    </w:p>
    <w:p w:rsidR="00FA60D9" w:rsidRPr="00CC1EFF" w:rsidRDefault="00FA60D9" w:rsidP="00CC1EF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 xml:space="preserve">2.2. Права и обязанности главы Администрации, всех остальных работников </w:t>
      </w:r>
      <w:r>
        <w:rPr>
          <w:rFonts w:ascii="Times New Roman" w:hAnsi="Times New Roman" w:cs="Times New Roman"/>
          <w:sz w:val="28"/>
          <w:szCs w:val="28"/>
        </w:rPr>
        <w:t xml:space="preserve">Администрации поселения </w:t>
      </w:r>
      <w:r w:rsidRPr="00CC1EFF">
        <w:rPr>
          <w:rFonts w:ascii="Times New Roman" w:hAnsi="Times New Roman" w:cs="Times New Roman"/>
          <w:sz w:val="28"/>
          <w:szCs w:val="28"/>
        </w:rPr>
        <w:t>установлены в трудовых договорах</w:t>
      </w:r>
      <w:r>
        <w:rPr>
          <w:rFonts w:ascii="Times New Roman" w:hAnsi="Times New Roman" w:cs="Times New Roman"/>
          <w:sz w:val="28"/>
          <w:szCs w:val="28"/>
        </w:rPr>
        <w:t xml:space="preserve"> с Работниками</w:t>
      </w:r>
      <w:r w:rsidRPr="00CC1EFF">
        <w:rPr>
          <w:rFonts w:ascii="Times New Roman" w:hAnsi="Times New Roman" w:cs="Times New Roman"/>
          <w:sz w:val="28"/>
          <w:szCs w:val="28"/>
        </w:rPr>
        <w:t xml:space="preserve"> и должностных инструкциях, локальных нормативных актах, внутренних документах Администрации</w:t>
      </w:r>
      <w:r>
        <w:rPr>
          <w:rFonts w:ascii="Times New Roman" w:hAnsi="Times New Roman" w:cs="Times New Roman"/>
          <w:sz w:val="28"/>
          <w:szCs w:val="28"/>
        </w:rPr>
        <w:t xml:space="preserve"> поселения, регламентирующих деятельность Р</w:t>
      </w:r>
      <w:r w:rsidRPr="00CC1EFF">
        <w:rPr>
          <w:rFonts w:ascii="Times New Roman" w:hAnsi="Times New Roman" w:cs="Times New Roman"/>
          <w:sz w:val="28"/>
          <w:szCs w:val="28"/>
        </w:rPr>
        <w:t>аботников.</w:t>
      </w:r>
    </w:p>
    <w:p w:rsidR="00FA60D9" w:rsidRPr="00CC1EFF" w:rsidRDefault="00FA60D9" w:rsidP="00D123BB">
      <w:pPr>
        <w:pStyle w:val="ConsPlusNormal"/>
        <w:ind w:firstLine="540"/>
        <w:jc w:val="both"/>
        <w:rPr>
          <w:rFonts w:ascii="Times New Roman" w:hAnsi="Times New Roman" w:cs="Times New Roman"/>
          <w:sz w:val="28"/>
          <w:szCs w:val="28"/>
        </w:rPr>
      </w:pPr>
    </w:p>
    <w:p w:rsidR="00FA60D9" w:rsidRPr="00CC1EFF" w:rsidRDefault="00FA60D9" w:rsidP="00D123BB">
      <w:pPr>
        <w:pStyle w:val="ConsPlusNormal"/>
        <w:jc w:val="center"/>
        <w:rPr>
          <w:rFonts w:ascii="Times New Roman" w:hAnsi="Times New Roman" w:cs="Times New Roman"/>
          <w:b/>
          <w:sz w:val="28"/>
          <w:szCs w:val="28"/>
        </w:rPr>
      </w:pPr>
      <w:r w:rsidRPr="00CC1EFF">
        <w:rPr>
          <w:rFonts w:ascii="Times New Roman" w:hAnsi="Times New Roman" w:cs="Times New Roman"/>
          <w:b/>
          <w:sz w:val="28"/>
          <w:szCs w:val="28"/>
        </w:rPr>
        <w:t>3. Порядок приема на работу, условия труда</w:t>
      </w:r>
    </w:p>
    <w:p w:rsidR="00FA60D9" w:rsidRPr="00CC1EFF" w:rsidRDefault="00FA60D9" w:rsidP="00D123BB">
      <w:pPr>
        <w:pStyle w:val="ConsPlusNormal"/>
        <w:jc w:val="center"/>
        <w:rPr>
          <w:rFonts w:ascii="Times New Roman" w:hAnsi="Times New Roman" w:cs="Times New Roman"/>
          <w:b/>
          <w:sz w:val="28"/>
          <w:szCs w:val="28"/>
        </w:rPr>
      </w:pPr>
      <w:r w:rsidRPr="00CC1EFF">
        <w:rPr>
          <w:rFonts w:ascii="Times New Roman" w:hAnsi="Times New Roman" w:cs="Times New Roman"/>
          <w:b/>
          <w:sz w:val="28"/>
          <w:szCs w:val="28"/>
        </w:rPr>
        <w:t xml:space="preserve">и порядок увольнения работников </w:t>
      </w:r>
    </w:p>
    <w:p w:rsidR="00FA60D9" w:rsidRPr="00CC1EFF" w:rsidRDefault="00FA60D9" w:rsidP="00D123BB">
      <w:pPr>
        <w:pStyle w:val="ConsPlusNormal"/>
        <w:jc w:val="both"/>
        <w:rPr>
          <w:rFonts w:ascii="Times New Roman" w:hAnsi="Times New Roman" w:cs="Times New Roman"/>
          <w:sz w:val="28"/>
          <w:szCs w:val="28"/>
        </w:rPr>
      </w:pPr>
    </w:p>
    <w:p w:rsidR="00FA60D9" w:rsidRPr="00CC1EFF" w:rsidRDefault="00FA60D9" w:rsidP="00CC1EF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 xml:space="preserve">3.1. В соответствии со </w:t>
      </w:r>
      <w:hyperlink r:id="rId5" w:history="1">
        <w:r w:rsidRPr="00CC1EFF">
          <w:rPr>
            <w:rFonts w:ascii="Times New Roman" w:hAnsi="Times New Roman" w:cs="Times New Roman"/>
            <w:color w:val="0000FF"/>
            <w:sz w:val="28"/>
            <w:szCs w:val="28"/>
          </w:rPr>
          <w:t>ст. 16</w:t>
        </w:r>
      </w:hyperlink>
      <w:r w:rsidRPr="00CC1EFF">
        <w:rPr>
          <w:rFonts w:ascii="Times New Roman" w:hAnsi="Times New Roman" w:cs="Times New Roman"/>
          <w:sz w:val="28"/>
          <w:szCs w:val="28"/>
        </w:rPr>
        <w:t xml:space="preserve"> Трудового кодекса РФ (далее - ТК РФ) трудовые отношения между Работником и Работодателем возникают на основании трудового договора, заключаемого в порядке, предусмотренном трудовым законодательством РФ.</w:t>
      </w:r>
    </w:p>
    <w:p w:rsidR="00FA60D9" w:rsidRPr="00CC1EFF" w:rsidRDefault="00FA60D9" w:rsidP="007D49C9">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Трудовой договор с лицами, поступающими на работу, подлежит заключению в соответствии с </w:t>
      </w:r>
      <w:hyperlink r:id="rId6" w:history="1">
        <w:r w:rsidRPr="00CC1EFF">
          <w:rPr>
            <w:rFonts w:ascii="Times New Roman" w:hAnsi="Times New Roman" w:cs="Times New Roman"/>
            <w:color w:val="0000FF"/>
            <w:sz w:val="28"/>
            <w:szCs w:val="28"/>
          </w:rPr>
          <w:t>гл. 11</w:t>
        </w:r>
      </w:hyperlink>
      <w:r w:rsidRPr="00CC1EFF">
        <w:rPr>
          <w:rFonts w:ascii="Times New Roman" w:hAnsi="Times New Roman" w:cs="Times New Roman"/>
          <w:sz w:val="28"/>
          <w:szCs w:val="28"/>
        </w:rPr>
        <w:t xml:space="preserve"> ТК РФ "Заключение трудового договора".</w:t>
      </w:r>
    </w:p>
    <w:p w:rsidR="00FA60D9" w:rsidRPr="00CC1EFF" w:rsidRDefault="00FA60D9" w:rsidP="00CC1EF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3.2. При приеме на работу в Администрацию</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поступающее лицо предоставляет Работодателю:</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sz w:val="28"/>
          <w:szCs w:val="28"/>
        </w:rPr>
        <w:t>- паспорт или </w:t>
      </w:r>
      <w:hyperlink r:id="rId7" w:history="1">
        <w:r w:rsidRPr="00CC1EFF">
          <w:rPr>
            <w:rFonts w:ascii="Times New Roman" w:hAnsi="Times New Roman"/>
            <w:color w:val="1A0DAB"/>
            <w:sz w:val="28"/>
            <w:szCs w:val="28"/>
          </w:rPr>
          <w:t>иной документ</w:t>
        </w:r>
      </w:hyperlink>
      <w:r w:rsidRPr="00CC1EFF">
        <w:rPr>
          <w:rFonts w:ascii="Times New Roman" w:hAnsi="Times New Roman"/>
          <w:sz w:val="28"/>
          <w:szCs w:val="28"/>
        </w:rPr>
        <w:t>, удостоверяющий личность;</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sz w:val="28"/>
          <w:szCs w:val="28"/>
        </w:rPr>
        <w:t>-трудовую книжку и (или) сведения о трудовой деятельности (</w:t>
      </w:r>
      <w:hyperlink r:id="rId8" w:anchor="dst2360" w:history="1">
        <w:r w:rsidRPr="00CC1EFF">
          <w:rPr>
            <w:rFonts w:ascii="Times New Roman" w:hAnsi="Times New Roman"/>
            <w:color w:val="1A0DAB"/>
            <w:sz w:val="28"/>
            <w:szCs w:val="28"/>
          </w:rPr>
          <w:t>статья 66.1</w:t>
        </w:r>
      </w:hyperlink>
      <w:r w:rsidRPr="00CC1EFF">
        <w:rPr>
          <w:rFonts w:ascii="Times New Roman" w:hAnsi="Times New Roman"/>
          <w:sz w:val="28"/>
          <w:szCs w:val="28"/>
        </w:rPr>
        <w:t> ТК), за исключением случаев, если трудовой договор заключается впервые;</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b/>
          <w:sz w:val="28"/>
          <w:szCs w:val="28"/>
        </w:rPr>
        <w:t xml:space="preserve"> -</w:t>
      </w:r>
      <w:hyperlink r:id="rId9" w:anchor="dst100012" w:history="1">
        <w:r w:rsidRPr="00CC1EFF">
          <w:rPr>
            <w:rFonts w:ascii="Times New Roman" w:hAnsi="Times New Roman"/>
            <w:color w:val="1A0DAB"/>
            <w:sz w:val="28"/>
            <w:szCs w:val="28"/>
          </w:rPr>
          <w:t>документ</w:t>
        </w:r>
      </w:hyperlink>
      <w:r w:rsidRPr="00CC1EFF">
        <w:rPr>
          <w:rFonts w:ascii="Times New Roman" w:hAnsi="Times New Roman"/>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color w:val="828282"/>
          <w:sz w:val="28"/>
          <w:szCs w:val="28"/>
        </w:rPr>
        <w:t xml:space="preserve"> -</w:t>
      </w:r>
      <w:r w:rsidRPr="00CC1EFF">
        <w:rPr>
          <w:rFonts w:ascii="Times New Roman" w:hAnsi="Times New Roman"/>
          <w:sz w:val="28"/>
          <w:szCs w:val="28"/>
        </w:rPr>
        <w:t>документы воинского учета - для военнообязанных и лиц, подлежащих призыву на военную службу;</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sz w:val="28"/>
          <w:szCs w:val="28"/>
        </w:rPr>
        <w:t xml:space="preserve"> -</w:t>
      </w:r>
      <w:hyperlink r:id="rId10" w:history="1">
        <w:r w:rsidRPr="00CC1EFF">
          <w:rPr>
            <w:rFonts w:ascii="Times New Roman" w:hAnsi="Times New Roman"/>
            <w:color w:val="1A0DAB"/>
            <w:sz w:val="28"/>
            <w:szCs w:val="28"/>
          </w:rPr>
          <w:t>документ</w:t>
        </w:r>
      </w:hyperlink>
      <w:r w:rsidRPr="00CC1EFF">
        <w:rPr>
          <w:rFonts w:ascii="Times New Roman" w:hAnsi="Times New Roman"/>
          <w:sz w:val="28"/>
          <w:szCs w:val="28"/>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color w:val="828282"/>
          <w:sz w:val="28"/>
          <w:szCs w:val="28"/>
        </w:rPr>
        <w:t xml:space="preserve"> -</w:t>
      </w:r>
      <w:r w:rsidRPr="00CC1EFF">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dst100022" w:history="1">
        <w:r w:rsidRPr="00CC1EFF">
          <w:rPr>
            <w:rFonts w:ascii="Times New Roman" w:hAnsi="Times New Roman"/>
            <w:color w:val="1A0DAB"/>
            <w:sz w:val="28"/>
            <w:szCs w:val="28"/>
          </w:rPr>
          <w:t>порядке</w:t>
        </w:r>
      </w:hyperlink>
      <w:r w:rsidRPr="00CC1EFF">
        <w:rPr>
          <w:rFonts w:ascii="Times New Roman" w:hAnsi="Times New Roman"/>
          <w:sz w:val="28"/>
          <w:szCs w:val="28"/>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w:t>
      </w:r>
      <w:hyperlink r:id="rId12" w:history="1">
        <w:r w:rsidRPr="00CC1EFF">
          <w:rPr>
            <w:rFonts w:ascii="Times New Roman" w:hAnsi="Times New Roman"/>
            <w:color w:val="1A0DAB"/>
            <w:sz w:val="28"/>
            <w:szCs w:val="28"/>
          </w:rPr>
          <w:t>законом</w:t>
        </w:r>
      </w:hyperlink>
      <w:r w:rsidRPr="00CC1EFF">
        <w:rPr>
          <w:rFonts w:ascii="Times New Roman" w:hAnsi="Times New Roman"/>
          <w:sz w:val="28"/>
          <w:szCs w:val="28"/>
        </w:rPr>
        <w:t> не допускаются лица, имеющие или имевшие судимость, подвергающиеся или подвергавшиеся уголовному преследованию;</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color w:val="828282"/>
          <w:sz w:val="28"/>
          <w:szCs w:val="28"/>
        </w:rPr>
        <w:t xml:space="preserve">  -</w:t>
      </w:r>
      <w:r w:rsidRPr="00CC1EFF">
        <w:rPr>
          <w:rFonts w:ascii="Times New Roman" w:hAnsi="Times New Roman"/>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3" w:anchor="dst100021" w:history="1">
        <w:r w:rsidRPr="00CC1EFF">
          <w:rPr>
            <w:rFonts w:ascii="Times New Roman" w:hAnsi="Times New Roman"/>
            <w:color w:val="1A0DAB"/>
            <w:sz w:val="28"/>
            <w:szCs w:val="28"/>
          </w:rPr>
          <w:t>порядке</w:t>
        </w:r>
      </w:hyperlink>
      <w:r w:rsidRPr="00CC1EFF">
        <w:rPr>
          <w:rFonts w:ascii="Times New Roman" w:hAnsi="Times New Roman"/>
          <w:sz w:val="28"/>
          <w:szCs w:val="28"/>
        </w:rPr>
        <w:t> и по </w:t>
      </w:r>
      <w:hyperlink r:id="rId14" w:anchor="dst100418" w:history="1">
        <w:r w:rsidRPr="00CC1EFF">
          <w:rPr>
            <w:rFonts w:ascii="Times New Roman" w:hAnsi="Times New Roman"/>
            <w:color w:val="1A0DAB"/>
            <w:sz w:val="28"/>
            <w:szCs w:val="28"/>
          </w:rPr>
          <w:t>форме</w:t>
        </w:r>
      </w:hyperlink>
      <w:r w:rsidRPr="00CC1EFF">
        <w:rPr>
          <w:rFonts w:ascii="Times New Roman" w:hAnsi="Times New Roman"/>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hyperlink r:id="rId15" w:history="1">
        <w:r w:rsidRPr="00CC1EFF">
          <w:rPr>
            <w:rFonts w:ascii="Times New Roman" w:hAnsi="Times New Roman"/>
            <w:color w:val="1A0DAB"/>
            <w:sz w:val="28"/>
            <w:szCs w:val="28"/>
          </w:rPr>
          <w:t>законами</w:t>
        </w:r>
      </w:hyperlink>
      <w:r w:rsidRPr="00CC1EFF">
        <w:rPr>
          <w:rFonts w:ascii="Times New Roman" w:hAnsi="Times New Roman"/>
          <w:sz w:val="28"/>
          <w:szCs w:val="28"/>
        </w:rPr>
        <w:t>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color w:val="828282"/>
          <w:sz w:val="28"/>
          <w:szCs w:val="28"/>
        </w:rPr>
        <w:t xml:space="preserve">   </w:t>
      </w:r>
      <w:r w:rsidRPr="00CC1EFF">
        <w:rPr>
          <w:rFonts w:ascii="Times New Roman" w:hAnsi="Times New Roman"/>
          <w:sz w:val="28"/>
          <w:szCs w:val="28"/>
        </w:rP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w:t>
      </w:r>
      <w:hyperlink r:id="rId16" w:history="1">
        <w:r w:rsidRPr="00CC1EFF">
          <w:rPr>
            <w:rFonts w:ascii="Times New Roman" w:hAnsi="Times New Roman"/>
            <w:color w:val="1A0DAB"/>
            <w:sz w:val="28"/>
            <w:szCs w:val="28"/>
          </w:rPr>
          <w:t>дополнительных документов</w:t>
        </w:r>
      </w:hyperlink>
      <w:r w:rsidRPr="00CC1EFF">
        <w:rPr>
          <w:rFonts w:ascii="Times New Roman" w:hAnsi="Times New Roman"/>
          <w:sz w:val="28"/>
          <w:szCs w:val="28"/>
        </w:rPr>
        <w:t>.</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sz w:val="28"/>
          <w:szCs w:val="28"/>
        </w:rPr>
        <w:t xml:space="preserve">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sz w:val="28"/>
          <w:szCs w:val="28"/>
        </w:rPr>
        <w:t xml:space="preserve">    При заключении трудового договора впервые Работодателем </w:t>
      </w:r>
      <w:hyperlink r:id="rId17" w:anchor="dst100073" w:history="1">
        <w:r w:rsidRPr="00CC1EFF">
          <w:rPr>
            <w:rFonts w:ascii="Times New Roman" w:hAnsi="Times New Roman"/>
            <w:color w:val="1A0DAB"/>
            <w:sz w:val="28"/>
            <w:szCs w:val="28"/>
          </w:rPr>
          <w:t>оформляется</w:t>
        </w:r>
      </w:hyperlink>
      <w:r w:rsidRPr="00CC1EFF">
        <w:rPr>
          <w:rFonts w:ascii="Times New Roman" w:hAnsi="Times New Roman"/>
          <w:sz w:val="28"/>
          <w:szCs w:val="28"/>
        </w:rPr>
        <w:t> трудовая книжка только в электронном виде (за исключением случаев, если в соответствии с ТК РФ, иным федеральным </w:t>
      </w:r>
      <w:hyperlink r:id="rId18" w:history="1">
        <w:r w:rsidRPr="00CC1EFF">
          <w:rPr>
            <w:rFonts w:ascii="Times New Roman" w:hAnsi="Times New Roman"/>
            <w:color w:val="1A0DAB"/>
            <w:sz w:val="28"/>
            <w:szCs w:val="28"/>
          </w:rPr>
          <w:t>законом</w:t>
        </w:r>
      </w:hyperlink>
      <w:r w:rsidRPr="00CC1EFF">
        <w:rPr>
          <w:rFonts w:ascii="Times New Roman" w:hAnsi="Times New Roman"/>
          <w:sz w:val="28"/>
          <w:szCs w:val="28"/>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FA60D9" w:rsidRPr="00CC1EFF" w:rsidRDefault="00FA60D9" w:rsidP="007D49C9">
      <w:pPr>
        <w:spacing w:after="0" w:line="240" w:lineRule="auto"/>
        <w:jc w:val="both"/>
        <w:rPr>
          <w:rFonts w:ascii="Times New Roman" w:hAnsi="Times New Roman"/>
          <w:sz w:val="28"/>
          <w:szCs w:val="28"/>
        </w:rPr>
      </w:pPr>
      <w:r w:rsidRPr="00CC1EFF">
        <w:rPr>
          <w:rFonts w:ascii="Times New Roman" w:hAnsi="Times New Roman"/>
          <w:sz w:val="28"/>
          <w:szCs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hyperlink r:id="rId19" w:history="1">
        <w:r w:rsidRPr="00CC1EFF">
          <w:rPr>
            <w:rFonts w:ascii="Times New Roman" w:hAnsi="Times New Roman"/>
            <w:color w:val="1A0DAB"/>
            <w:sz w:val="28"/>
            <w:szCs w:val="28"/>
          </w:rPr>
          <w:t>законом</w:t>
        </w:r>
      </w:hyperlink>
      <w:r w:rsidRPr="00CC1EFF">
        <w:rPr>
          <w:rFonts w:ascii="Times New Roman" w:hAnsi="Times New Roman"/>
          <w:sz w:val="28"/>
          <w:szCs w:val="28"/>
        </w:rPr>
        <w:t> трудовая книжка на работника не ведется).</w:t>
      </w:r>
    </w:p>
    <w:p w:rsidR="00FA60D9" w:rsidRPr="00CC1EFF" w:rsidRDefault="00FA60D9" w:rsidP="007D49C9">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Передача вышеперечисленных документов, а также иных сведений о себе осуществляется лицом, поступающим на работу, лично, добровольно и свободно. При заключении трудового договора лицо, поступающее на работу, подписывает согласие на обработку персональных данных работника, в соответствии с которым все операции с персональными данными работника производятся только с его согласия и в указанном объеме.</w:t>
      </w:r>
      <w:r w:rsidRPr="00CC1EFF">
        <w:rPr>
          <w:rFonts w:ascii="Times New Roman" w:hAnsi="Times New Roman" w:cs="Times New Roman"/>
          <w:color w:val="FF0000"/>
          <w:sz w:val="28"/>
          <w:szCs w:val="28"/>
        </w:rPr>
        <w:t xml:space="preserve"> </w:t>
      </w:r>
      <w:r w:rsidRPr="00CC1EFF">
        <w:rPr>
          <w:rFonts w:ascii="Times New Roman" w:hAnsi="Times New Roman" w:cs="Times New Roman"/>
          <w:sz w:val="28"/>
          <w:szCs w:val="28"/>
        </w:rPr>
        <w:t xml:space="preserve">Сбор, обработка и хранение персональных данных работников осуществляются в соответствии с </w:t>
      </w:r>
      <w:hyperlink r:id="rId20"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другими федеральными законами и иными нормативными актами.</w:t>
      </w:r>
    </w:p>
    <w:p w:rsidR="00FA60D9" w:rsidRPr="00CC1EFF" w:rsidRDefault="00FA60D9" w:rsidP="007D49C9">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3.3. Прием на работу оформляется распоряжением, с которым Работник должен быть ознакомлен под роспись. </w:t>
      </w:r>
      <w:r w:rsidRPr="00262CB8">
        <w:rPr>
          <w:rFonts w:ascii="Times New Roman" w:hAnsi="Times New Roman" w:cs="Times New Roman"/>
          <w:sz w:val="28"/>
          <w:szCs w:val="28"/>
        </w:rPr>
        <w:t xml:space="preserve">Содержание приказа (распоряжения) </w:t>
      </w:r>
      <w:r>
        <w:rPr>
          <w:rFonts w:ascii="Times New Roman" w:hAnsi="Times New Roman" w:cs="Times New Roman"/>
          <w:sz w:val="28"/>
          <w:szCs w:val="28"/>
        </w:rPr>
        <w:t>Р</w:t>
      </w:r>
      <w:r w:rsidRPr="00262CB8">
        <w:rPr>
          <w:rFonts w:ascii="Times New Roman" w:hAnsi="Times New Roman" w:cs="Times New Roman"/>
          <w:sz w:val="28"/>
          <w:szCs w:val="28"/>
        </w:rPr>
        <w:t xml:space="preserve">аботодателя должно соответствовать условиям заключенного трудового договора. Основанием для издания </w:t>
      </w:r>
      <w:r>
        <w:rPr>
          <w:rFonts w:ascii="Times New Roman" w:hAnsi="Times New Roman" w:cs="Times New Roman"/>
          <w:sz w:val="28"/>
          <w:szCs w:val="28"/>
        </w:rPr>
        <w:t>приказа (</w:t>
      </w:r>
      <w:r w:rsidRPr="00262CB8">
        <w:rPr>
          <w:rFonts w:ascii="Times New Roman" w:hAnsi="Times New Roman" w:cs="Times New Roman"/>
          <w:sz w:val="28"/>
          <w:szCs w:val="28"/>
        </w:rPr>
        <w:t>распоряжения</w:t>
      </w:r>
      <w:r>
        <w:rPr>
          <w:rFonts w:ascii="Times New Roman" w:hAnsi="Times New Roman" w:cs="Times New Roman"/>
          <w:sz w:val="28"/>
          <w:szCs w:val="28"/>
        </w:rPr>
        <w:t>)</w:t>
      </w:r>
      <w:r w:rsidRPr="00262CB8">
        <w:rPr>
          <w:rFonts w:ascii="Times New Roman" w:hAnsi="Times New Roman" w:cs="Times New Roman"/>
          <w:sz w:val="28"/>
          <w:szCs w:val="28"/>
        </w:rPr>
        <w:t xml:space="preserve"> является трудовой договор,</w:t>
      </w:r>
      <w:r w:rsidRPr="00CC1EFF">
        <w:rPr>
          <w:rFonts w:ascii="Times New Roman" w:hAnsi="Times New Roman" w:cs="Times New Roman"/>
          <w:sz w:val="28"/>
          <w:szCs w:val="28"/>
        </w:rPr>
        <w:t xml:space="preserve"> заключаемый с Работником в соответствии со </w:t>
      </w:r>
      <w:hyperlink r:id="rId21" w:history="1">
        <w:r w:rsidRPr="00CC1EFF">
          <w:rPr>
            <w:rFonts w:ascii="Times New Roman" w:hAnsi="Times New Roman" w:cs="Times New Roman"/>
            <w:color w:val="0000FF"/>
            <w:sz w:val="28"/>
            <w:szCs w:val="28"/>
          </w:rPr>
          <w:t>ст. 68</w:t>
        </w:r>
      </w:hyperlink>
      <w:r w:rsidRPr="00CC1EFF">
        <w:rPr>
          <w:rFonts w:ascii="Times New Roman" w:hAnsi="Times New Roman" w:cs="Times New Roman"/>
          <w:sz w:val="28"/>
          <w:szCs w:val="28"/>
        </w:rPr>
        <w:t xml:space="preserve"> ТК РФ. Трудовой договор составляется в двух экземплярах, имеющих равную юридическую силу. На экземпляре Администрации Работник делает отметку о том, что свой экземпляр договора он получил на руки. До подписания трудового договора Работник должен быть ознакомлен с настоящими Правилами и иными локальными нормативными актами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w:t>
      </w:r>
    </w:p>
    <w:p w:rsidR="00FA60D9" w:rsidRPr="00CC1EFF" w:rsidRDefault="00FA60D9" w:rsidP="007D49C9">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3.4. Работнику, принятому на работу в Администрацию</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может быть установлен испытательный срок продолжительностью до трех месяцев. Условие об испытании, в том числе конкретная его продолжительность, должно быть указано в трудовом договоре с работником и в распоряжении  о приеме на работу. Отсутствие в трудовом договоре условия об испытании означает, что работник принят на работу без испытания.</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3.5. Ведущий специалист</w:t>
      </w:r>
      <w:r>
        <w:rPr>
          <w:rFonts w:ascii="Times New Roman" w:hAnsi="Times New Roman" w:cs="Times New Roman"/>
          <w:sz w:val="28"/>
          <w:szCs w:val="28"/>
        </w:rPr>
        <w:t xml:space="preserve"> Администрации поселения</w:t>
      </w:r>
      <w:r w:rsidRPr="00CC1EFF">
        <w:rPr>
          <w:rFonts w:ascii="Times New Roman" w:hAnsi="Times New Roman" w:cs="Times New Roman"/>
          <w:sz w:val="28"/>
          <w:szCs w:val="28"/>
        </w:rPr>
        <w:t>:</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знакомит его с порученной ему работой, а также с должностной инструкцией, и другими необходимыми ему в процессе работы документами. Об ознакомлении работник ставит подпись на листе ознакомления, прилагающемся к соответствующему документу;</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разъясняет ему его права и обязанности, представляет его коллегам по работе.</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3.6. Должностные лица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проводят с принятым работником инструктаж по технике безопасности, производственной санитарии, противопожарной охране и иные обязательные в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инструктажи, что удостоверяется росписью работника в соответствующих журналах;</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знакомят Работника с различными нормативными и локальными правовыми актами, распространяющимися на всех работников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а также с локальными правовыми актами, имеющими отношение непосредственно к его трудовой функции. Об ознакомлении Работник ставит подпись на листе ознакомления, прилагающемся к соответствующему документу;</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предупреждают Работника, имеющего доступ к информации, составляющей служебную тайну, о его обязанности сохранять такие сведения и об ответственности за ее разглашение и передачу другим лицам. Об ознакомлении Работник ставит подпись на листе ознакомления, прилагающемся к соответствующему документу.</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Все ознакомления с локальными нормативными актами, регламентирующими деятельность работника, осуществляются ведущим специалистом до подписания Работником трудового договора. Проведение обучения и инструктажей допускается после заключения трудового договора.</w:t>
      </w:r>
    </w:p>
    <w:p w:rsidR="00FA60D9" w:rsidRPr="00CC1EFF" w:rsidRDefault="00FA60D9" w:rsidP="00262CB8">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3.7. Трудовой договор с Работником может быть прекращен только по основаниям, в порядке и на условиях, установленных трудовым законодательством РФ.</w:t>
      </w:r>
    </w:p>
    <w:p w:rsidR="00FA60D9" w:rsidRPr="00CC1EFF" w:rsidRDefault="00FA60D9" w:rsidP="00D123BB">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3.8. Прекращение трудового договора оформляется распоряжением Работодателя, с которым Работник должен быть ознакомлен под роспись.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Записи о причинах увольнения в трудовую книжку Работодатель производит в точном соответствии с формулировкой, предусмотренной законодательством Российской Федерации для случаев прекращения трудового договора со ссылкой на соответствующую статью, часть, пункт закона.</w:t>
      </w:r>
    </w:p>
    <w:p w:rsidR="00FA60D9" w:rsidRPr="00CC1EFF" w:rsidRDefault="00FA60D9" w:rsidP="00D123BB">
      <w:pPr>
        <w:pStyle w:val="ConsPlusNormal"/>
        <w:jc w:val="both"/>
        <w:rPr>
          <w:rFonts w:ascii="Times New Roman" w:hAnsi="Times New Roman" w:cs="Times New Roman"/>
          <w:sz w:val="28"/>
          <w:szCs w:val="28"/>
        </w:rPr>
      </w:pPr>
    </w:p>
    <w:p w:rsidR="00FA60D9" w:rsidRPr="00CC1EFF" w:rsidRDefault="00FA60D9" w:rsidP="00D123BB">
      <w:pPr>
        <w:pStyle w:val="ConsPlusNormal"/>
        <w:jc w:val="center"/>
        <w:rPr>
          <w:rFonts w:ascii="Times New Roman" w:hAnsi="Times New Roman" w:cs="Times New Roman"/>
          <w:b/>
          <w:sz w:val="28"/>
          <w:szCs w:val="28"/>
        </w:rPr>
      </w:pPr>
      <w:r w:rsidRPr="00CC1EFF">
        <w:rPr>
          <w:rFonts w:ascii="Times New Roman" w:hAnsi="Times New Roman" w:cs="Times New Roman"/>
          <w:b/>
          <w:sz w:val="28"/>
          <w:szCs w:val="28"/>
        </w:rPr>
        <w:t>4. Права и обязанности работников</w:t>
      </w:r>
    </w:p>
    <w:p w:rsidR="00FA60D9" w:rsidRPr="00CC1EFF" w:rsidRDefault="00FA60D9" w:rsidP="00D123BB">
      <w:pPr>
        <w:pStyle w:val="ConsPlusNormal"/>
        <w:jc w:val="both"/>
        <w:rPr>
          <w:rFonts w:ascii="Times New Roman" w:hAnsi="Times New Roman" w:cs="Times New Roman"/>
          <w:b/>
          <w:color w:val="FF0000"/>
          <w:sz w:val="28"/>
          <w:szCs w:val="28"/>
        </w:rPr>
      </w:pPr>
    </w:p>
    <w:p w:rsidR="00FA60D9" w:rsidRPr="00CC1EFF" w:rsidRDefault="00FA60D9" w:rsidP="00CC1EF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4.1. Работники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имеют право:</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на изменение и расторжение трудового договора в порядке и на условиях, которые установлены </w:t>
      </w:r>
      <w:hyperlink r:id="rId22"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предоставление им работы, обусловленной трудовым договором;</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на подготовку и дополнительное профессиональное образование в порядке, установленном </w:t>
      </w:r>
      <w:hyperlink r:id="rId23"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 и локальными актами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участие в управлении Администрацией</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в предусмотренных </w:t>
      </w:r>
      <w:hyperlink r:id="rId24"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 и коллективным договором формах;</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защиту своих трудовых прав, свобод и законных интересов всеми не запрещенными законом способами;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на разрешение индивидуальных и коллективных трудовых споров, включая право на забастовку, в порядке, установленном </w:t>
      </w:r>
      <w:hyperlink r:id="rId25"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на возмещение вреда, причиненного ему в связи с исполнением трудовых обязанностей, и компенсацию морального вреда в порядке, установленном </w:t>
      </w:r>
      <w:hyperlink r:id="rId26"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на обязательное социальное страхование в случаях, предусмотренных федеральными законами.</w:t>
      </w:r>
    </w:p>
    <w:p w:rsidR="00FA60D9" w:rsidRPr="00CC1EFF" w:rsidRDefault="00FA60D9" w:rsidP="00D0632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4.2. Работники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обязаны:</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добросовестно выполнять свои трудовые обязанности, возложенные на них трудовым договором, соблюдать трудовую дисциплину, своевременно и точно исполнять распоряжения главы Администрации, использовать все рабочее время для добросовестного исполнения возложенных на них трудовых обязанностей;</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соблюдать положения заключенного с ними трудового договора, настоящие Правила, иные локальные нормативные акты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выполнять установленные нормы труда, качественно и в срок исполнять поставленные перед ними задания и поручения, повышать свой профессиональный уровень;</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не использовать оргтехнику, другое оборудование и расходные материалы Администрации </w:t>
      </w:r>
      <w:r>
        <w:rPr>
          <w:rFonts w:ascii="Times New Roman" w:hAnsi="Times New Roman" w:cs="Times New Roman"/>
          <w:sz w:val="28"/>
          <w:szCs w:val="28"/>
        </w:rPr>
        <w:t xml:space="preserve"> поселения </w:t>
      </w:r>
      <w:r w:rsidRPr="00CC1EFF">
        <w:rPr>
          <w:rFonts w:ascii="Times New Roman" w:hAnsi="Times New Roman" w:cs="Times New Roman"/>
          <w:sz w:val="28"/>
          <w:szCs w:val="28"/>
        </w:rPr>
        <w:t>в личных целях;</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проявлять вежливость, внимательность и тактичность в отношениях с сотрудниками,  посетителями, находящимися на территории и в здании Администрации</w:t>
      </w:r>
      <w:r>
        <w:rPr>
          <w:rFonts w:ascii="Times New Roman" w:hAnsi="Times New Roman" w:cs="Times New Roman"/>
          <w:sz w:val="28"/>
          <w:szCs w:val="28"/>
        </w:rPr>
        <w:t xml:space="preserve"> поселения;</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соблюдать нормы, правила и инструкции по охране труда, производственную санитарию, правила противопожарной безопасности;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в случае невозможности присутствовать на рабочем месте в связи с болезнью немедленно сообщать об этом </w:t>
      </w:r>
      <w:r>
        <w:rPr>
          <w:rFonts w:ascii="Times New Roman" w:hAnsi="Times New Roman" w:cs="Times New Roman"/>
          <w:sz w:val="28"/>
          <w:szCs w:val="28"/>
        </w:rPr>
        <w:t>Работодателю</w:t>
      </w:r>
      <w:r w:rsidRPr="00CC1EFF">
        <w:rPr>
          <w:rFonts w:ascii="Times New Roman" w:hAnsi="Times New Roman" w:cs="Times New Roman"/>
          <w:sz w:val="28"/>
          <w:szCs w:val="28"/>
        </w:rPr>
        <w:t xml:space="preserve"> всеми доступными средствами (через родственников, по телефону, по электронной почте и т.п.);</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информировать </w:t>
      </w:r>
      <w:r>
        <w:rPr>
          <w:rFonts w:ascii="Times New Roman" w:hAnsi="Times New Roman" w:cs="Times New Roman"/>
          <w:sz w:val="28"/>
          <w:szCs w:val="28"/>
        </w:rPr>
        <w:t>Работодателя</w:t>
      </w:r>
      <w:r w:rsidRPr="00CC1EFF">
        <w:rPr>
          <w:rFonts w:ascii="Times New Roman" w:hAnsi="Times New Roman" w:cs="Times New Roman"/>
          <w:sz w:val="28"/>
          <w:szCs w:val="28"/>
        </w:rPr>
        <w:t xml:space="preserve"> об изменении своих паспортных данных (фамилии, имени, отчества, места жительства, состояния в браке, серии, номера паспорта, даты выдачи и органа, выдавшего паспорт).</w:t>
      </w:r>
    </w:p>
    <w:p w:rsidR="00FA60D9" w:rsidRPr="00CC1EFF" w:rsidRDefault="00FA60D9" w:rsidP="00D0632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4.3. Конкретные права и обязанности Работника установлены в его трудовом договоре, должностной инструкции.</w:t>
      </w:r>
    </w:p>
    <w:p w:rsidR="00FA60D9" w:rsidRPr="00CC1EFF" w:rsidRDefault="00FA60D9" w:rsidP="00D0632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4.4. Работникам запрещено находиться на территории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в состоянии токсического, наркотического или алкогольного опьянения, курить в не отведенных для этих целей местах.</w:t>
      </w:r>
    </w:p>
    <w:p w:rsidR="00FA60D9" w:rsidRPr="00CC1EFF" w:rsidRDefault="00FA60D9" w:rsidP="00D123BB">
      <w:pPr>
        <w:pStyle w:val="ConsPlusNormal"/>
        <w:jc w:val="both"/>
        <w:rPr>
          <w:rFonts w:ascii="Times New Roman" w:hAnsi="Times New Roman" w:cs="Times New Roman"/>
          <w:sz w:val="28"/>
          <w:szCs w:val="28"/>
        </w:rPr>
      </w:pPr>
    </w:p>
    <w:p w:rsidR="00FA60D9" w:rsidRPr="00D0632F" w:rsidRDefault="00FA60D9" w:rsidP="00D123BB">
      <w:pPr>
        <w:pStyle w:val="ConsPlusNormal"/>
        <w:jc w:val="center"/>
        <w:rPr>
          <w:rFonts w:ascii="Times New Roman" w:hAnsi="Times New Roman" w:cs="Times New Roman"/>
          <w:b/>
          <w:sz w:val="28"/>
          <w:szCs w:val="28"/>
        </w:rPr>
      </w:pPr>
      <w:r w:rsidRPr="00D0632F">
        <w:rPr>
          <w:rFonts w:ascii="Times New Roman" w:hAnsi="Times New Roman" w:cs="Times New Roman"/>
          <w:b/>
          <w:sz w:val="28"/>
          <w:szCs w:val="28"/>
        </w:rPr>
        <w:t>5. Основные права и обязанности Работодателя</w:t>
      </w:r>
    </w:p>
    <w:p w:rsidR="00FA60D9" w:rsidRPr="00CC1EFF" w:rsidRDefault="00FA60D9" w:rsidP="00D123BB">
      <w:pPr>
        <w:pStyle w:val="ConsPlusNormal"/>
        <w:jc w:val="both"/>
        <w:rPr>
          <w:rFonts w:ascii="Times New Roman" w:hAnsi="Times New Roman" w:cs="Times New Roman"/>
          <w:sz w:val="28"/>
          <w:szCs w:val="28"/>
        </w:rPr>
      </w:pPr>
    </w:p>
    <w:p w:rsidR="00FA60D9" w:rsidRPr="00CC1EFF" w:rsidRDefault="00FA60D9" w:rsidP="00D0632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5.1. Работодатель  имеет право:</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w:t>
      </w:r>
      <w:hyperlink r:id="rId27"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вести коллективные переговоры и заключать коллективный договор;</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поощрять работников за добросовестный эффективный труд;</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w:t>
      </w:r>
      <w:hyperlink r:id="rId28"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иными федеральными законами;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принимать локальные нормативные акты;</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реализовывать права, предоставленные ей законодательством о специальной оценке условий труда.</w:t>
      </w:r>
    </w:p>
    <w:p w:rsidR="00FA60D9" w:rsidRPr="00CC1EFF" w:rsidRDefault="00FA60D9" w:rsidP="00D0632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5.2. Работодатель  обязан:</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соблюдать трудовое законодательство РФ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предоставлять работникам работу, обусловленную трудовым договором;</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обеспечивать условия для строгого соблюдения трудовой дисциплины;</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соблюдать оговоренные в трудовом договоре условия оплаты труда, выдавать заработную плату работникам каждые полмесяца в следующие дни: 04 и 19 числа каждого месяца;</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29" w:history="1">
        <w:r w:rsidRPr="00CC1EFF">
          <w:rPr>
            <w:rFonts w:ascii="Times New Roman" w:hAnsi="Times New Roman" w:cs="Times New Roman"/>
            <w:color w:val="0000FF"/>
            <w:sz w:val="28"/>
            <w:szCs w:val="28"/>
          </w:rPr>
          <w:t>ТК</w:t>
        </w:r>
      </w:hyperlink>
      <w:r w:rsidRPr="00CC1EFF">
        <w:rPr>
          <w:rFonts w:ascii="Times New Roman" w:hAnsi="Times New Roman" w:cs="Times New Roman"/>
          <w:sz w:val="28"/>
          <w:szCs w:val="28"/>
        </w:rPr>
        <w:t xml:space="preserve"> РФ, другими федеральными законами и иными нормативными правовыми актами РФ;</w:t>
      </w:r>
    </w:p>
    <w:p w:rsidR="00FA60D9" w:rsidRPr="00CC1EFF" w:rsidRDefault="00FA60D9" w:rsidP="00D123BB">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способствовать работникам в повышении ими своей квалификации, совершенствовании профессиональных навыков в порядке и на условиях, установленных трудовым законодательством РФ и локальными нормативными актами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w:t>
      </w:r>
    </w:p>
    <w:p w:rsidR="00FA60D9" w:rsidRPr="00CC1EFF" w:rsidRDefault="00FA60D9" w:rsidP="00BA5E31">
      <w:pPr>
        <w:jc w:val="both"/>
        <w:rPr>
          <w:rFonts w:ascii="Times New Roman" w:hAnsi="Times New Roman"/>
          <w:sz w:val="28"/>
          <w:szCs w:val="28"/>
        </w:rPr>
      </w:pPr>
      <w:r w:rsidRPr="00CC1EFF">
        <w:rPr>
          <w:rFonts w:ascii="Times New Roman" w:hAnsi="Times New Roman"/>
          <w:sz w:val="28"/>
          <w:szCs w:val="28"/>
        </w:rPr>
        <w:t xml:space="preserve"> </w:t>
      </w:r>
    </w:p>
    <w:p w:rsidR="00FA60D9" w:rsidRPr="00CC1EFF" w:rsidRDefault="00FA60D9" w:rsidP="00BA5E31">
      <w:pPr>
        <w:jc w:val="center"/>
        <w:rPr>
          <w:rFonts w:ascii="Times New Roman" w:hAnsi="Times New Roman"/>
          <w:sz w:val="28"/>
          <w:szCs w:val="28"/>
        </w:rPr>
      </w:pPr>
      <w:r w:rsidRPr="00CC1EFF">
        <w:rPr>
          <w:rFonts w:ascii="Times New Roman" w:hAnsi="Times New Roman"/>
          <w:b/>
          <w:sz w:val="28"/>
          <w:szCs w:val="28"/>
        </w:rPr>
        <w:t>6. Режим работы</w:t>
      </w:r>
      <w:r w:rsidRPr="00CC1EFF">
        <w:rPr>
          <w:rFonts w:ascii="Times New Roman" w:hAnsi="Times New Roman"/>
          <w:sz w:val="28"/>
          <w:szCs w:val="28"/>
        </w:rPr>
        <w:t xml:space="preserve">  </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 Рабочее время Работников Администрации</w:t>
      </w:r>
      <w:r>
        <w:rPr>
          <w:rFonts w:ascii="Times New Roman" w:hAnsi="Times New Roman"/>
          <w:sz w:val="28"/>
          <w:szCs w:val="28"/>
        </w:rPr>
        <w:t xml:space="preserve"> поселения</w:t>
      </w:r>
      <w:r w:rsidRPr="00CC1EFF">
        <w:rPr>
          <w:rFonts w:ascii="Times New Roman" w:hAnsi="Times New Roman"/>
          <w:sz w:val="28"/>
          <w:szCs w:val="28"/>
        </w:rPr>
        <w:t xml:space="preserve"> определяется настоящими Правилами, а также должностными обязанностями, трудовым договором.</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6.2. Работникам Администрации</w:t>
      </w:r>
      <w:r>
        <w:rPr>
          <w:rFonts w:ascii="Times New Roman" w:hAnsi="Times New Roman"/>
          <w:sz w:val="28"/>
          <w:szCs w:val="28"/>
        </w:rPr>
        <w:t xml:space="preserve"> поселения</w:t>
      </w:r>
      <w:r w:rsidRPr="00CC1EFF">
        <w:rPr>
          <w:rFonts w:ascii="Times New Roman" w:hAnsi="Times New Roman"/>
          <w:sz w:val="28"/>
          <w:szCs w:val="28"/>
        </w:rPr>
        <w:t xml:space="preserve"> устанавливается пятидневная рабочая неделя с двумя выходными днями (суббота и воскресенье).</w:t>
      </w:r>
    </w:p>
    <w:p w:rsidR="00FA60D9" w:rsidRPr="00CC1EFF" w:rsidRDefault="00FA60D9" w:rsidP="00D0632F">
      <w:pPr>
        <w:pStyle w:val="ConsNormal"/>
        <w:widowControl/>
        <w:ind w:right="0" w:firstLine="360"/>
        <w:jc w:val="both"/>
        <w:rPr>
          <w:rFonts w:ascii="Times New Roman" w:hAnsi="Times New Roman" w:cs="Times New Roman"/>
          <w:sz w:val="28"/>
          <w:szCs w:val="28"/>
        </w:rPr>
      </w:pPr>
      <w:r w:rsidRPr="00CC1EFF">
        <w:rPr>
          <w:rFonts w:ascii="Times New Roman" w:hAnsi="Times New Roman" w:cs="Times New Roman"/>
          <w:sz w:val="28"/>
          <w:szCs w:val="28"/>
        </w:rPr>
        <w:t xml:space="preserve"> Нормальная продолжительность рабочего времени в </w:t>
      </w:r>
      <w:r>
        <w:rPr>
          <w:rFonts w:ascii="Times New Roman" w:hAnsi="Times New Roman" w:cs="Times New Roman"/>
          <w:sz w:val="28"/>
          <w:szCs w:val="28"/>
        </w:rPr>
        <w:t>А</w:t>
      </w:r>
      <w:r w:rsidRPr="00CC1EFF">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не может превышать для мужчин - 40 часов, для женщин – 36 часов в неделю. Рабочий день женщин уменьшен на час (с сохранением заработной платы в том же размере, что и при полном рабочем дне).</w:t>
      </w:r>
    </w:p>
    <w:p w:rsidR="00FA60D9" w:rsidRPr="00CC1EFF" w:rsidRDefault="00FA60D9" w:rsidP="00D0632F">
      <w:pPr>
        <w:pStyle w:val="ConsNormal"/>
        <w:widowControl/>
        <w:ind w:right="0"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Работа начинается в 8:30 часов и заканчивается в 17:30 часов - для мужчин и в 16:50 – для женщин. </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6.3. Время начала и окончания работы и перерыва для отдыха и питания устанавливается следующее:</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начало работы - 8. 30  часов;</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перерыв – с 13 .00 до 14.00. часов ежедневно;</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окончание работы – 17. 30. часов ( для мужчин);</w:t>
      </w:r>
      <w:r>
        <w:rPr>
          <w:rFonts w:ascii="Times New Roman" w:hAnsi="Times New Roman"/>
          <w:sz w:val="28"/>
          <w:szCs w:val="28"/>
        </w:rPr>
        <w:t xml:space="preserve"> </w:t>
      </w:r>
      <w:r w:rsidRPr="00CC1EFF">
        <w:rPr>
          <w:rFonts w:ascii="Times New Roman" w:hAnsi="Times New Roman"/>
          <w:sz w:val="28"/>
          <w:szCs w:val="28"/>
        </w:rPr>
        <w:t>16.50 часов . – для женщин;</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пятница:   начало работы - 8</w:t>
      </w:r>
      <w:r>
        <w:rPr>
          <w:rFonts w:ascii="Times New Roman" w:hAnsi="Times New Roman"/>
          <w:sz w:val="28"/>
          <w:szCs w:val="28"/>
        </w:rPr>
        <w:t>. 30  часов; окончание -</w:t>
      </w:r>
      <w:r w:rsidRPr="00CC1EFF">
        <w:rPr>
          <w:rFonts w:ascii="Times New Roman" w:hAnsi="Times New Roman"/>
          <w:sz w:val="28"/>
          <w:szCs w:val="28"/>
        </w:rPr>
        <w:t xml:space="preserve">  16.10. часов (для женщин)</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6.4. Продолжительность рабочего дня, непосредственно предшествующ</w:t>
      </w:r>
      <w:r>
        <w:rPr>
          <w:rFonts w:ascii="Times New Roman" w:hAnsi="Times New Roman"/>
          <w:sz w:val="28"/>
          <w:szCs w:val="28"/>
        </w:rPr>
        <w:t>его</w:t>
      </w:r>
      <w:r w:rsidRPr="00CC1EFF">
        <w:rPr>
          <w:rFonts w:ascii="Times New Roman" w:hAnsi="Times New Roman"/>
          <w:sz w:val="28"/>
          <w:szCs w:val="28"/>
        </w:rPr>
        <w:t xml:space="preserve"> нерабочему праздничному дню, уменьшается на один час.</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6.5. По соглашению между Работником и Работодателем могут устанавливаться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6.6.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(управленческого) характера. На Работников с ненормированным рабочим временем распространяется порядок рабочего дня, установленный настоящими Правилами.</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6.7.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6.8.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6.9. Работодатель отстраняет от работы (не допускает к работе) Работника:</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появившегося на работе в состоянии алкогольного, наркотического или токсического опьянения;</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не прошедшего в установленном порядке обучение и проверку знаний и навыков в области охраны труда;</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не прошедшего в установленном порядке обязательный предварительный или периодический медицинский осмотр;</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по требованиям органов и должностных лиц, уполномоченных федеральными законами и иными нормативными правовыми актами;</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в других случаях, предусмотренных Трудовым кодексом РФ, федеральными законами и иными нормативными правовыми актами.</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 xml:space="preserve">6.10. Решение Работодателя об отстранении Работника от работы (о недопуске к работе) оформляется приказом (распоряжением) главы Администрации ,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w:t>
      </w:r>
      <w:r>
        <w:rPr>
          <w:rFonts w:ascii="Times New Roman" w:hAnsi="Times New Roman"/>
          <w:sz w:val="28"/>
          <w:szCs w:val="28"/>
        </w:rPr>
        <w:t xml:space="preserve">главы Администрации </w:t>
      </w:r>
      <w:r w:rsidRPr="00CC1EFF">
        <w:rPr>
          <w:rFonts w:ascii="Times New Roman" w:hAnsi="Times New Roman"/>
          <w:sz w:val="28"/>
          <w:szCs w:val="28"/>
        </w:rPr>
        <w:t>о приостановке начисления заработной платы за период отстранения; кто будет исполнять обязанности отстраняемого работника. Приказ (распоряжение) объявляется Работнику под роспись.</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6.11. Допуск к работе оформляется приказом (распоряжением) о прекращении (об отмене) отстранения Работника и указании главному бухгалтеру о начислении заработной платы и объявляется Работнику под роспись.</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6.12. 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по подпункту "а" пункта 6 статьи 81 Трудового кодекса РФ в связи с однократным грубым нарушением трудовых обязанностей (совершенным прогулом).</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6.13.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6.14. 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6.15. 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6.16. 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6.17. 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6.18.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FA60D9" w:rsidRDefault="00FA60D9" w:rsidP="00AF7C6F">
      <w:pPr>
        <w:jc w:val="center"/>
        <w:rPr>
          <w:rFonts w:ascii="Times New Roman" w:hAnsi="Times New Roman"/>
          <w:b/>
          <w:sz w:val="28"/>
          <w:szCs w:val="28"/>
        </w:rPr>
      </w:pPr>
    </w:p>
    <w:p w:rsidR="00FA60D9" w:rsidRPr="00CC1EFF" w:rsidRDefault="00FA60D9" w:rsidP="00AF7C6F">
      <w:pPr>
        <w:jc w:val="center"/>
        <w:rPr>
          <w:rFonts w:ascii="Times New Roman" w:hAnsi="Times New Roman"/>
          <w:sz w:val="28"/>
          <w:szCs w:val="28"/>
        </w:rPr>
      </w:pPr>
      <w:r w:rsidRPr="00CC1EFF">
        <w:rPr>
          <w:rFonts w:ascii="Times New Roman" w:hAnsi="Times New Roman"/>
          <w:b/>
          <w:sz w:val="28"/>
          <w:szCs w:val="28"/>
        </w:rPr>
        <w:t>7. Время отдыха</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7.1. В течение рабочего времени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FA60D9" w:rsidRPr="00CC1EFF" w:rsidRDefault="00FA60D9" w:rsidP="00D0632F">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 xml:space="preserve">7.2. Работникам </w:t>
      </w:r>
      <w:r>
        <w:rPr>
          <w:rFonts w:ascii="Times New Roman" w:hAnsi="Times New Roman" w:cs="Times New Roman"/>
          <w:sz w:val="28"/>
          <w:szCs w:val="28"/>
        </w:rPr>
        <w:t>А</w:t>
      </w:r>
      <w:r w:rsidRPr="00CC1EFF">
        <w:rPr>
          <w:rFonts w:ascii="Times New Roman" w:hAnsi="Times New Roman" w:cs="Times New Roman"/>
          <w:sz w:val="28"/>
          <w:szCs w:val="28"/>
        </w:rPr>
        <w:t>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предоставляются ежегодные основные и дополнительные оплачиваемые отпуска. Право на ежегодный отпуск у </w:t>
      </w:r>
      <w:r>
        <w:rPr>
          <w:rFonts w:ascii="Times New Roman" w:hAnsi="Times New Roman" w:cs="Times New Roman"/>
          <w:sz w:val="28"/>
          <w:szCs w:val="28"/>
        </w:rPr>
        <w:t>Р</w:t>
      </w:r>
      <w:r w:rsidRPr="00CC1EFF">
        <w:rPr>
          <w:rFonts w:ascii="Times New Roman" w:hAnsi="Times New Roman" w:cs="Times New Roman"/>
          <w:sz w:val="28"/>
          <w:szCs w:val="28"/>
        </w:rPr>
        <w:t>аботника возникает по истечении шести месяцев его непрерывной работы в Администрации</w:t>
      </w:r>
      <w:r>
        <w:rPr>
          <w:rFonts w:ascii="Times New Roman" w:hAnsi="Times New Roman" w:cs="Times New Roman"/>
          <w:sz w:val="28"/>
          <w:szCs w:val="28"/>
        </w:rPr>
        <w:t xml:space="preserve"> поселения</w:t>
      </w:r>
      <w:r w:rsidRPr="00CC1EFF">
        <w:rPr>
          <w:rFonts w:ascii="Times New Roman" w:hAnsi="Times New Roman" w:cs="Times New Roman"/>
          <w:sz w:val="28"/>
          <w:szCs w:val="28"/>
        </w:rPr>
        <w:t xml:space="preserve">. </w:t>
      </w:r>
    </w:p>
    <w:p w:rsidR="00FA60D9" w:rsidRPr="00CC1EFF" w:rsidRDefault="00FA60D9" w:rsidP="00B94F33">
      <w:pPr>
        <w:pStyle w:val="ConsPlusNormal"/>
        <w:jc w:val="both"/>
        <w:rPr>
          <w:rFonts w:ascii="Times New Roman" w:hAnsi="Times New Roman" w:cs="Times New Roman"/>
          <w:sz w:val="28"/>
          <w:szCs w:val="28"/>
        </w:rPr>
      </w:pPr>
      <w:r w:rsidRPr="00CC1EFF">
        <w:rPr>
          <w:rFonts w:ascii="Times New Roman" w:hAnsi="Times New Roman" w:cs="Times New Roman"/>
          <w:sz w:val="28"/>
          <w:szCs w:val="28"/>
        </w:rPr>
        <w:t>7.3. Допускается предоставление отпуска по частям. При этом хотя бы одна из частей отпуска должна быть не менее 14 календарных дней. Отзыв работника из отпуска осуществляется в порядке, предусмотренном трудовым законодательством РФ.</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7.4. Ежегодный основной оплачиваемый отпуск предоставляется Работникам продолжительностью 28 календарных дней, ежегодный дополнительный оплачиваемый отпуск за работу в зоне с льготным социально-экономическим статусом  продолжительностью 7 календарных дней.</w:t>
      </w:r>
    </w:p>
    <w:p w:rsidR="00FA60D9" w:rsidRPr="00CC1EFF" w:rsidRDefault="00FA60D9" w:rsidP="00D0632F">
      <w:pPr>
        <w:spacing w:after="0" w:line="240" w:lineRule="auto"/>
        <w:jc w:val="both"/>
        <w:rPr>
          <w:rFonts w:ascii="Times New Roman" w:hAnsi="Times New Roman"/>
          <w:sz w:val="28"/>
          <w:szCs w:val="28"/>
        </w:rPr>
      </w:pPr>
      <w:r w:rsidRPr="00CC1EFF">
        <w:rPr>
          <w:rFonts w:ascii="Times New Roman" w:hAnsi="Times New Roman"/>
          <w:sz w:val="28"/>
          <w:szCs w:val="28"/>
        </w:rPr>
        <w:t>Муниципальным служащим, замещающим ведущие, старшие и младшие должности муниципальной службы, предоставляется ежегодный основной оплачиваемый отпуск продолжительностью 30 календарных дней в соответствии с федеральным законом, ежегодный дополнительный оплачиваемый отпуск за работу в зоне с льготным социально-экономическим статусом  продолжительностью 7 календарных дней.</w:t>
      </w:r>
    </w:p>
    <w:p w:rsidR="00FA60D9" w:rsidRPr="00A319D8" w:rsidRDefault="00FA60D9" w:rsidP="00A319D8">
      <w:pPr>
        <w:ind w:firstLine="720"/>
        <w:rPr>
          <w:rFonts w:ascii="Times New Roman" w:hAnsi="Times New Roman"/>
          <w:sz w:val="28"/>
          <w:szCs w:val="28"/>
        </w:rPr>
      </w:pPr>
      <w:r w:rsidRPr="00CC1EFF">
        <w:rPr>
          <w:rFonts w:ascii="Times New Roman" w:hAnsi="Times New Roman"/>
          <w:sz w:val="28"/>
          <w:szCs w:val="28"/>
        </w:rPr>
        <w:t>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28 календарных дней, ежегодный дополнительный оплачиваемый отпуск за работу в зоне с льготным социально-экономическим статусом  продол</w:t>
      </w:r>
      <w:r>
        <w:rPr>
          <w:rFonts w:ascii="Times New Roman" w:hAnsi="Times New Roman"/>
          <w:sz w:val="28"/>
          <w:szCs w:val="28"/>
        </w:rPr>
        <w:t>жительностью 7 календарных дней.</w:t>
      </w:r>
      <w:r w:rsidRPr="00A319D8">
        <w:rPr>
          <w:rFonts w:ascii="Times New Roman" w:hAnsi="Times New Roman"/>
          <w:sz w:val="26"/>
          <w:szCs w:val="26"/>
        </w:rPr>
        <w:t xml:space="preserve"> </w:t>
      </w:r>
      <w:r w:rsidRPr="00A319D8">
        <w:rPr>
          <w:rFonts w:ascii="Times New Roman" w:hAnsi="Times New Roman"/>
          <w:sz w:val="28"/>
          <w:szCs w:val="28"/>
        </w:rPr>
        <w:t xml:space="preserve">Сверх ежегодного оплачиваемого отпуска за выслугу лет предоставляется дополнительный отпуск за отработанное время из расчета один календарный день за полный календарный год, </w:t>
      </w:r>
      <w:r>
        <w:rPr>
          <w:rFonts w:ascii="Times New Roman" w:hAnsi="Times New Roman"/>
          <w:sz w:val="28"/>
          <w:szCs w:val="28"/>
        </w:rPr>
        <w:t xml:space="preserve">но не более 15 календарных дней, </w:t>
      </w:r>
      <w:r w:rsidRPr="00A319D8">
        <w:rPr>
          <w:rFonts w:ascii="Times New Roman" w:hAnsi="Times New Roman"/>
          <w:sz w:val="28"/>
          <w:szCs w:val="28"/>
        </w:rPr>
        <w:t>за ненормированный рабочий день предоставляется дополнительный отпуск продолжительностью 7 календарных дней.</w:t>
      </w:r>
    </w:p>
    <w:p w:rsidR="00FA60D9" w:rsidRPr="00CC1EFF" w:rsidRDefault="00FA60D9" w:rsidP="00D0632F">
      <w:pPr>
        <w:spacing w:after="0" w:line="240" w:lineRule="auto"/>
        <w:jc w:val="both"/>
        <w:rPr>
          <w:rFonts w:ascii="Times New Roman" w:hAnsi="Times New Roman"/>
          <w:sz w:val="28"/>
          <w:szCs w:val="28"/>
        </w:rPr>
      </w:pPr>
    </w:p>
    <w:p w:rsidR="00FA60D9" w:rsidRPr="00CC1EFF"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7.5. Сверх ежегодного оплачиваемого отпуска муниципальному служащему</w:t>
      </w:r>
      <w:r>
        <w:rPr>
          <w:rFonts w:ascii="Times New Roman" w:hAnsi="Times New Roman"/>
          <w:sz w:val="28"/>
          <w:szCs w:val="28"/>
        </w:rPr>
        <w:t xml:space="preserve">, </w:t>
      </w:r>
      <w:r w:rsidRPr="00CC1EFF">
        <w:rPr>
          <w:rFonts w:ascii="Times New Roman" w:hAnsi="Times New Roman"/>
          <w:sz w:val="28"/>
          <w:szCs w:val="28"/>
        </w:rPr>
        <w:t>замещающ</w:t>
      </w:r>
      <w:r>
        <w:rPr>
          <w:rFonts w:ascii="Times New Roman" w:hAnsi="Times New Roman"/>
          <w:sz w:val="28"/>
          <w:szCs w:val="28"/>
        </w:rPr>
        <w:t>е</w:t>
      </w:r>
      <w:r w:rsidRPr="00CC1EFF">
        <w:rPr>
          <w:rFonts w:ascii="Times New Roman" w:hAnsi="Times New Roman"/>
          <w:sz w:val="28"/>
          <w:szCs w:val="28"/>
        </w:rPr>
        <w:t>м</w:t>
      </w:r>
      <w:r>
        <w:rPr>
          <w:rFonts w:ascii="Times New Roman" w:hAnsi="Times New Roman"/>
          <w:sz w:val="28"/>
          <w:szCs w:val="28"/>
        </w:rPr>
        <w:t>у</w:t>
      </w:r>
      <w:r w:rsidRPr="00CC1EFF">
        <w:rPr>
          <w:rFonts w:ascii="Times New Roman" w:hAnsi="Times New Roman"/>
          <w:sz w:val="28"/>
          <w:szCs w:val="28"/>
        </w:rPr>
        <w:t xml:space="preserve"> ведущие, старшие и младшие должности муниципальной службы за выслугу лет предоставляется дополнительный отпуск продолжительностью:</w:t>
      </w:r>
    </w:p>
    <w:p w:rsidR="00FA60D9" w:rsidRPr="00CC1EFF" w:rsidRDefault="00FA60D9" w:rsidP="00FD7E69">
      <w:pPr>
        <w:pStyle w:val="ListParagraph"/>
        <w:numPr>
          <w:ilvl w:val="0"/>
          <w:numId w:val="1"/>
        </w:numPr>
        <w:autoSpaceDE w:val="0"/>
        <w:autoSpaceDN w:val="0"/>
        <w:adjustRightInd w:val="0"/>
        <w:ind w:left="0"/>
        <w:jc w:val="both"/>
        <w:rPr>
          <w:sz w:val="28"/>
          <w:szCs w:val="28"/>
        </w:rPr>
      </w:pPr>
      <w:r w:rsidRPr="00CC1EFF">
        <w:rPr>
          <w:sz w:val="28"/>
          <w:szCs w:val="28"/>
        </w:rPr>
        <w:t>при стаже муниципальной службы от 1 года до 5 лет – 1 календарный день;</w:t>
      </w:r>
    </w:p>
    <w:p w:rsidR="00FA60D9" w:rsidRPr="00CC1EFF" w:rsidRDefault="00FA60D9" w:rsidP="00FD7E69">
      <w:pPr>
        <w:pStyle w:val="ListParagraph"/>
        <w:numPr>
          <w:ilvl w:val="0"/>
          <w:numId w:val="1"/>
        </w:numPr>
        <w:autoSpaceDE w:val="0"/>
        <w:autoSpaceDN w:val="0"/>
        <w:adjustRightInd w:val="0"/>
        <w:ind w:left="0"/>
        <w:jc w:val="both"/>
        <w:rPr>
          <w:sz w:val="28"/>
          <w:szCs w:val="28"/>
        </w:rPr>
      </w:pPr>
      <w:r w:rsidRPr="00CC1EFF">
        <w:rPr>
          <w:sz w:val="28"/>
          <w:szCs w:val="28"/>
        </w:rPr>
        <w:t>при стаже муниципальной службы от 5 до 10 лет – 5 календарных дней;</w:t>
      </w:r>
    </w:p>
    <w:p w:rsidR="00FA60D9" w:rsidRPr="00CC1EFF" w:rsidRDefault="00FA60D9" w:rsidP="00FD7E69">
      <w:pPr>
        <w:pStyle w:val="ListParagraph"/>
        <w:numPr>
          <w:ilvl w:val="0"/>
          <w:numId w:val="1"/>
        </w:numPr>
        <w:autoSpaceDE w:val="0"/>
        <w:autoSpaceDN w:val="0"/>
        <w:adjustRightInd w:val="0"/>
        <w:ind w:left="0"/>
        <w:jc w:val="both"/>
        <w:rPr>
          <w:sz w:val="28"/>
          <w:szCs w:val="28"/>
        </w:rPr>
      </w:pPr>
      <w:r w:rsidRPr="00CC1EFF">
        <w:rPr>
          <w:sz w:val="28"/>
          <w:szCs w:val="28"/>
        </w:rPr>
        <w:t>при стаже муниципальной службы от 10 до 15 лет – 7 календарных дней;</w:t>
      </w:r>
    </w:p>
    <w:p w:rsidR="00FA60D9" w:rsidRPr="00CC1EFF" w:rsidRDefault="00FA60D9" w:rsidP="00FD7E69">
      <w:pPr>
        <w:pStyle w:val="ListParagraph"/>
        <w:numPr>
          <w:ilvl w:val="0"/>
          <w:numId w:val="1"/>
        </w:numPr>
        <w:autoSpaceDE w:val="0"/>
        <w:autoSpaceDN w:val="0"/>
        <w:adjustRightInd w:val="0"/>
        <w:ind w:left="0"/>
        <w:jc w:val="both"/>
        <w:rPr>
          <w:sz w:val="28"/>
          <w:szCs w:val="28"/>
        </w:rPr>
      </w:pPr>
      <w:r w:rsidRPr="00CC1EFF">
        <w:rPr>
          <w:sz w:val="28"/>
          <w:szCs w:val="28"/>
        </w:rPr>
        <w:t>при стаже муниципальной службы 15 лет и более – 10 календарных дней.</w:t>
      </w:r>
    </w:p>
    <w:p w:rsidR="00FA60D9" w:rsidRPr="00CC1EFF"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7.6. Очередность предоставления ежегодных оплачиваемых отпусков устанавливается Работодателем с учетом обеспечения нормальной работы Администрации поселения и благоприятных условий для отдыха Работников.</w:t>
      </w:r>
    </w:p>
    <w:p w:rsidR="00FA60D9" w:rsidRPr="00CC1EFF"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(распоряжения) о предоставлении отпуска.</w:t>
      </w:r>
    </w:p>
    <w:p w:rsidR="00FA60D9" w:rsidRPr="00CC1EFF"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7.7. 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FA60D9" w:rsidRPr="00CC1EFF"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FA60D9" w:rsidRPr="00CC1EFF"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 xml:space="preserve">7.8. Отзыв </w:t>
      </w:r>
      <w:r>
        <w:rPr>
          <w:rFonts w:ascii="Times New Roman" w:hAnsi="Times New Roman"/>
          <w:sz w:val="28"/>
          <w:szCs w:val="28"/>
        </w:rPr>
        <w:t>Р</w:t>
      </w:r>
      <w:r w:rsidRPr="00CC1EFF">
        <w:rPr>
          <w:rFonts w:ascii="Times New Roman" w:hAnsi="Times New Roman"/>
          <w:sz w:val="28"/>
          <w:szCs w:val="28"/>
        </w:rPr>
        <w:t>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A60D9" w:rsidRDefault="00FA60D9" w:rsidP="00FD7E69">
      <w:pPr>
        <w:spacing w:after="0" w:line="240" w:lineRule="auto"/>
        <w:jc w:val="both"/>
        <w:rPr>
          <w:rFonts w:ascii="Times New Roman" w:hAnsi="Times New Roman"/>
          <w:sz w:val="28"/>
          <w:szCs w:val="28"/>
        </w:rPr>
      </w:pPr>
      <w:r w:rsidRPr="00CC1EFF">
        <w:rPr>
          <w:rFonts w:ascii="Times New Roman" w:hAnsi="Times New Roman"/>
          <w:sz w:val="28"/>
          <w:szCs w:val="28"/>
        </w:rPr>
        <w:t>7.9.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FA60D9" w:rsidRPr="00CC1EFF" w:rsidRDefault="00FA60D9" w:rsidP="00FD7E69">
      <w:pPr>
        <w:spacing w:after="0" w:line="240" w:lineRule="auto"/>
        <w:jc w:val="both"/>
        <w:rPr>
          <w:rFonts w:ascii="Times New Roman" w:hAnsi="Times New Roman"/>
          <w:sz w:val="28"/>
          <w:szCs w:val="28"/>
        </w:rPr>
      </w:pPr>
    </w:p>
    <w:p w:rsidR="00FA60D9" w:rsidRPr="00CC1EFF" w:rsidRDefault="00FA60D9" w:rsidP="00691FD6">
      <w:pPr>
        <w:jc w:val="center"/>
        <w:rPr>
          <w:rFonts w:ascii="Times New Roman" w:hAnsi="Times New Roman"/>
          <w:sz w:val="28"/>
          <w:szCs w:val="28"/>
        </w:rPr>
      </w:pPr>
      <w:r w:rsidRPr="00CC1EFF">
        <w:rPr>
          <w:rFonts w:ascii="Times New Roman" w:hAnsi="Times New Roman"/>
          <w:b/>
          <w:sz w:val="28"/>
          <w:szCs w:val="28"/>
        </w:rPr>
        <w:t>8. Заработная плата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8.2. 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8.3. Заработная плата Работнику устанавливается трудовым договором в соответствии с действующими у Работодателя системами оплаты труда.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8.6.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Российской Федерации.</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8.7.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8.8. Заработная плата выплачивается два раза в месяц:</w:t>
      </w:r>
    </w:p>
    <w:p w:rsidR="00FA60D9" w:rsidRPr="00CC1EFF" w:rsidRDefault="00FA60D9" w:rsidP="00691FD6">
      <w:pPr>
        <w:spacing w:after="0" w:line="240" w:lineRule="auto"/>
        <w:jc w:val="both"/>
        <w:rPr>
          <w:rFonts w:ascii="Times New Roman" w:hAnsi="Times New Roman"/>
          <w:sz w:val="28"/>
          <w:szCs w:val="28"/>
        </w:rPr>
      </w:pPr>
      <w:r>
        <w:rPr>
          <w:rFonts w:ascii="Times New Roman" w:hAnsi="Times New Roman"/>
          <w:sz w:val="28"/>
          <w:szCs w:val="28"/>
        </w:rPr>
        <w:t>4</w:t>
      </w:r>
      <w:r w:rsidRPr="00CC1EFF">
        <w:rPr>
          <w:rFonts w:ascii="Times New Roman" w:hAnsi="Times New Roman"/>
          <w:sz w:val="28"/>
          <w:szCs w:val="28"/>
        </w:rPr>
        <w:t xml:space="preserve"> числа текущего месяца;</w:t>
      </w:r>
    </w:p>
    <w:p w:rsidR="00FA60D9" w:rsidRPr="00CC1EFF" w:rsidRDefault="00FA60D9" w:rsidP="00691FD6">
      <w:pPr>
        <w:spacing w:after="0" w:line="240" w:lineRule="auto"/>
        <w:jc w:val="both"/>
        <w:rPr>
          <w:rFonts w:ascii="Times New Roman" w:hAnsi="Times New Roman"/>
          <w:sz w:val="28"/>
          <w:szCs w:val="28"/>
        </w:rPr>
      </w:pPr>
      <w:r>
        <w:rPr>
          <w:rFonts w:ascii="Times New Roman" w:hAnsi="Times New Roman"/>
          <w:sz w:val="28"/>
          <w:szCs w:val="28"/>
        </w:rPr>
        <w:t>19</w:t>
      </w:r>
      <w:r w:rsidRPr="00CC1EFF">
        <w:rPr>
          <w:rFonts w:ascii="Times New Roman" w:hAnsi="Times New Roman"/>
          <w:sz w:val="28"/>
          <w:szCs w:val="28"/>
        </w:rPr>
        <w:t xml:space="preserve"> числа последующего месяца.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8.9. Заработная плата перечисляется Работнику на указанный счет в банке на условиях, определенных трудовым договором.</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8.10. В случае совпадения дня выплаты с выходным или нерабочим праздничным днем выплата заработной платы производится накануне этого дня.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8.11. Оплата отпуска производится не позднее</w:t>
      </w:r>
      <w:r>
        <w:rPr>
          <w:rFonts w:ascii="Times New Roman" w:hAnsi="Times New Roman"/>
          <w:sz w:val="28"/>
          <w:szCs w:val="28"/>
        </w:rPr>
        <w:t>,</w:t>
      </w:r>
      <w:r w:rsidRPr="00CC1EFF">
        <w:rPr>
          <w:rFonts w:ascii="Times New Roman" w:hAnsi="Times New Roman"/>
          <w:sz w:val="28"/>
          <w:szCs w:val="28"/>
        </w:rPr>
        <w:t xml:space="preserve"> чем за три дня до его начала.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8.12.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FA60D9" w:rsidRDefault="00FA60D9" w:rsidP="00262CB8">
      <w:pPr>
        <w:jc w:val="center"/>
        <w:rPr>
          <w:rFonts w:ascii="Times New Roman" w:hAnsi="Times New Roman"/>
          <w:b/>
          <w:sz w:val="28"/>
          <w:szCs w:val="28"/>
        </w:rPr>
      </w:pPr>
    </w:p>
    <w:p w:rsidR="00FA60D9" w:rsidRPr="00CC1EFF" w:rsidRDefault="00FA60D9" w:rsidP="00262CB8">
      <w:pPr>
        <w:jc w:val="center"/>
        <w:rPr>
          <w:rFonts w:ascii="Times New Roman" w:hAnsi="Times New Roman"/>
          <w:sz w:val="28"/>
          <w:szCs w:val="28"/>
        </w:rPr>
      </w:pPr>
      <w:r w:rsidRPr="00CC1EFF">
        <w:rPr>
          <w:rFonts w:ascii="Times New Roman" w:hAnsi="Times New Roman"/>
          <w:b/>
          <w:sz w:val="28"/>
          <w:szCs w:val="28"/>
        </w:rPr>
        <w:t>9. Меры поощрения за труд</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9.1. 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 объявление благодарности;</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 выплата премии;</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 награждение ценным подарком;</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 награждение почетной грамотой;</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 другие виды поощрений Работников, определенные положениями о материальном стимулировании.</w:t>
      </w:r>
    </w:p>
    <w:p w:rsidR="00FA60D9" w:rsidRPr="00CC1EFF" w:rsidRDefault="00FA60D9" w:rsidP="00AF7C6F">
      <w:pPr>
        <w:jc w:val="both"/>
        <w:rPr>
          <w:rFonts w:ascii="Times New Roman" w:hAnsi="Times New Roman"/>
          <w:sz w:val="28"/>
          <w:szCs w:val="28"/>
        </w:rPr>
      </w:pPr>
      <w:r w:rsidRPr="00CC1EFF">
        <w:rPr>
          <w:rFonts w:ascii="Times New Roman" w:hAnsi="Times New Roman"/>
          <w:sz w:val="28"/>
          <w:szCs w:val="28"/>
        </w:rPr>
        <w:t>9.2. Поощрения объявляются приказом (распоряжением) по Администрации</w:t>
      </w:r>
      <w:r>
        <w:rPr>
          <w:rFonts w:ascii="Times New Roman" w:hAnsi="Times New Roman"/>
          <w:sz w:val="28"/>
          <w:szCs w:val="28"/>
        </w:rPr>
        <w:t xml:space="preserve"> поселения и </w:t>
      </w:r>
      <w:r w:rsidRPr="00CC1EFF">
        <w:rPr>
          <w:rFonts w:ascii="Times New Roman" w:hAnsi="Times New Roman"/>
          <w:sz w:val="28"/>
          <w:szCs w:val="28"/>
        </w:rPr>
        <w:t xml:space="preserve">  доводятся до сведения коллектива.</w:t>
      </w:r>
    </w:p>
    <w:p w:rsidR="00FA60D9" w:rsidRPr="00CC1EFF" w:rsidRDefault="00FA60D9" w:rsidP="00B94F33">
      <w:pPr>
        <w:jc w:val="center"/>
        <w:rPr>
          <w:rFonts w:ascii="Times New Roman" w:hAnsi="Times New Roman"/>
          <w:sz w:val="28"/>
          <w:szCs w:val="28"/>
        </w:rPr>
      </w:pPr>
      <w:r w:rsidRPr="00CC1EFF">
        <w:rPr>
          <w:rFonts w:ascii="Times New Roman" w:hAnsi="Times New Roman"/>
          <w:b/>
          <w:sz w:val="28"/>
          <w:szCs w:val="28"/>
        </w:rPr>
        <w:t>10. Ответственность за нарушение трудовой дисциплины</w:t>
      </w:r>
      <w:r w:rsidRPr="00CC1EFF">
        <w:rPr>
          <w:rFonts w:ascii="Times New Roman" w:hAnsi="Times New Roman"/>
          <w:sz w:val="28"/>
          <w:szCs w:val="28"/>
        </w:rPr>
        <w:t xml:space="preserve">  </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 Работники обязаны подчиняться Работодателю, выполнять его указания, связанные с трудовой деятельностью, а также приказы и распоряжения.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10.2. Работники обязаны проявлять взаимную вежливость, уважение, терпимость, соблюдать трудовую дисциплину, профессиональную этику.</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 Работодателя и т. п. Работодатель имеет право применить следующие дисциплинарные взыскания: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замечание;</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выговор;</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увольнение (по соответствующим основаниям);</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10.4. Применение дисциплинарных взысканий, не предусмотренных федеральными законами, настоящими Правилами не допускается.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10.5.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10.6. За каждый дисциплинарный проступок может быть применено только одно дисциплинарное взыскание.</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10.7.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10.8. Непредставление Работником объяснения не является препятствием для применения дисциплинарного взыскания.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10.9.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FA60D9" w:rsidRPr="00B10871" w:rsidRDefault="00FA60D9" w:rsidP="00B10871">
      <w:pPr>
        <w:spacing w:after="0" w:line="240" w:lineRule="auto"/>
        <w:jc w:val="both"/>
        <w:rPr>
          <w:rFonts w:ascii="Times New Roman" w:hAnsi="Times New Roman"/>
          <w:sz w:val="28"/>
          <w:szCs w:val="28"/>
        </w:rPr>
      </w:pPr>
      <w:r w:rsidRPr="00CC1EFF">
        <w:rPr>
          <w:rFonts w:ascii="Times New Roman" w:hAnsi="Times New Roman"/>
          <w:sz w:val="28"/>
          <w:szCs w:val="28"/>
        </w:rPr>
        <w:t>10.11</w:t>
      </w:r>
      <w:r w:rsidRPr="00B10871">
        <w:rPr>
          <w:rFonts w:ascii="Times New Roman" w:hAnsi="Times New Roman"/>
          <w:sz w:val="28"/>
          <w:szCs w:val="28"/>
        </w:rPr>
        <w:t>.    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0" w:history="1">
        <w:r w:rsidRPr="00B10871">
          <w:rPr>
            <w:rFonts w:ascii="Times New Roman" w:hAnsi="Times New Roman"/>
            <w:color w:val="1A0DAB"/>
            <w:sz w:val="28"/>
            <w:szCs w:val="28"/>
          </w:rPr>
          <w:t>законодательством</w:t>
        </w:r>
      </w:hyperlink>
      <w:r w:rsidRPr="00B10871">
        <w:rPr>
          <w:rFonts w:ascii="Times New Roman" w:hAnsi="Times New Roman"/>
          <w:sz w:val="28"/>
          <w:szCs w:val="28"/>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10.12. Дисциплинарные взыскания применяются распоряжением, в котором отражается: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существо дисциплинарного проступка;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время совершения и время обнаружения дисциплинарного проступка;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вид применяемого взыскания;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документы, подтверждающие совершение дисциплинарного проступка;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документы, содержащие объяснения Работника.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В приказе (распоряжении) о применении дисциплинарного взыскания также можно привести краткое изложение объяснений Работника.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10.13. Распоряжение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10.14.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10.16.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xml:space="preserve">  </w:t>
      </w:r>
    </w:p>
    <w:p w:rsidR="00FA60D9" w:rsidRPr="00CC1EFF" w:rsidRDefault="00FA60D9" w:rsidP="00691FD6">
      <w:pPr>
        <w:spacing w:after="0" w:line="240" w:lineRule="auto"/>
        <w:jc w:val="center"/>
        <w:rPr>
          <w:rFonts w:ascii="Times New Roman" w:hAnsi="Times New Roman"/>
          <w:sz w:val="28"/>
          <w:szCs w:val="28"/>
        </w:rPr>
      </w:pPr>
      <w:r w:rsidRPr="00CC1EFF">
        <w:rPr>
          <w:rFonts w:ascii="Times New Roman" w:hAnsi="Times New Roman"/>
          <w:b/>
          <w:sz w:val="28"/>
          <w:szCs w:val="28"/>
        </w:rPr>
        <w:t>11. Заключительные положения</w:t>
      </w:r>
      <w:r w:rsidRPr="00CC1EFF">
        <w:rPr>
          <w:rFonts w:ascii="Times New Roman" w:hAnsi="Times New Roman"/>
          <w:sz w:val="28"/>
          <w:szCs w:val="28"/>
        </w:rPr>
        <w:t xml:space="preserve">  </w:t>
      </w:r>
    </w:p>
    <w:p w:rsidR="00FA60D9" w:rsidRDefault="00FA60D9" w:rsidP="00691FD6">
      <w:pPr>
        <w:pStyle w:val="ConsPlusNormal"/>
        <w:ind w:firstLine="540"/>
        <w:jc w:val="both"/>
        <w:rPr>
          <w:rFonts w:ascii="Times New Roman" w:hAnsi="Times New Roman" w:cs="Times New Roman"/>
          <w:sz w:val="28"/>
          <w:szCs w:val="28"/>
        </w:rPr>
      </w:pPr>
      <w:r w:rsidRPr="00CC1EFF">
        <w:rPr>
          <w:rFonts w:ascii="Times New Roman" w:hAnsi="Times New Roman" w:cs="Times New Roman"/>
          <w:sz w:val="28"/>
          <w:szCs w:val="28"/>
        </w:rPr>
        <w:t xml:space="preserve">11.1. Настоящие Правила, а также изменения и дополнения к ним утверждаются распоряжением </w:t>
      </w:r>
      <w:r>
        <w:rPr>
          <w:rFonts w:ascii="Times New Roman" w:hAnsi="Times New Roman" w:cs="Times New Roman"/>
          <w:sz w:val="28"/>
          <w:szCs w:val="28"/>
        </w:rPr>
        <w:t>А</w:t>
      </w:r>
      <w:r w:rsidRPr="00CC1EFF">
        <w:rPr>
          <w:rFonts w:ascii="Times New Roman" w:hAnsi="Times New Roman" w:cs="Times New Roman"/>
          <w:sz w:val="28"/>
          <w:szCs w:val="28"/>
        </w:rPr>
        <w:t xml:space="preserve">дминистрации </w:t>
      </w:r>
      <w:r>
        <w:rPr>
          <w:rFonts w:ascii="Times New Roman" w:hAnsi="Times New Roman" w:cs="Times New Roman"/>
          <w:sz w:val="28"/>
          <w:szCs w:val="28"/>
        </w:rPr>
        <w:t>поселения.</w:t>
      </w:r>
    </w:p>
    <w:p w:rsidR="00FA60D9" w:rsidRPr="00CC1EFF" w:rsidRDefault="00FA60D9" w:rsidP="00691FD6">
      <w:pPr>
        <w:pStyle w:val="ConsPlusNormal"/>
        <w:ind w:firstLine="540"/>
        <w:jc w:val="both"/>
        <w:rPr>
          <w:rFonts w:ascii="Times New Roman" w:hAnsi="Times New Roman" w:cs="Times New Roman"/>
          <w:sz w:val="28"/>
          <w:szCs w:val="28"/>
        </w:rPr>
      </w:pP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11.2. При приеме на работу Работодатель обязан ознакомить Работника с настоящими правилами под расписку.</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11.3. 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 xml:space="preserve">11.4. Правила внутреннего трудового распорядка обязательны для выполнения всех Работников </w:t>
      </w:r>
      <w:r>
        <w:rPr>
          <w:rFonts w:ascii="Times New Roman" w:hAnsi="Times New Roman"/>
          <w:sz w:val="28"/>
          <w:szCs w:val="28"/>
        </w:rPr>
        <w:t>Администрации поселения</w:t>
      </w:r>
      <w:r w:rsidRPr="00CC1EFF">
        <w:rPr>
          <w:rFonts w:ascii="Times New Roman" w:hAnsi="Times New Roman"/>
          <w:sz w:val="28"/>
          <w:szCs w:val="28"/>
        </w:rPr>
        <w:t xml:space="preserve"> в пределах их компетенции. Нарушение, а также несоблюдение Правил служит основанием для привлечения виновного в этом лица к дисциплинарной ответственности.</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11.5. Текст Правил внутреннего трудового распорядка размещается в Администрации поселения в доступном месте.</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11.6. 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rsidR="00FA60D9" w:rsidRPr="00CC1EFF" w:rsidRDefault="00FA60D9" w:rsidP="00691FD6">
      <w:pPr>
        <w:spacing w:after="0" w:line="240" w:lineRule="auto"/>
        <w:jc w:val="both"/>
        <w:rPr>
          <w:rFonts w:ascii="Times New Roman" w:hAnsi="Times New Roman"/>
          <w:sz w:val="28"/>
          <w:szCs w:val="28"/>
        </w:rPr>
      </w:pPr>
      <w:r w:rsidRPr="00CC1EFF">
        <w:rPr>
          <w:rFonts w:ascii="Times New Roman" w:hAnsi="Times New Roman"/>
          <w:sz w:val="28"/>
          <w:szCs w:val="28"/>
        </w:rPr>
        <w:t>11.7. Изменения и дополнения к настоящим Правилам принимаются в порядке, предусмотренном для принятия Правил внутреннего трудового распорядка.</w:t>
      </w:r>
    </w:p>
    <w:p w:rsidR="00FA60D9" w:rsidRPr="00CC1EFF" w:rsidRDefault="00FA60D9" w:rsidP="00691FD6">
      <w:pPr>
        <w:spacing w:after="0" w:line="240" w:lineRule="auto"/>
        <w:jc w:val="both"/>
        <w:rPr>
          <w:rFonts w:ascii="Times New Roman" w:hAnsi="Times New Roman"/>
          <w:sz w:val="28"/>
          <w:szCs w:val="28"/>
        </w:rPr>
      </w:pPr>
    </w:p>
    <w:p w:rsidR="00FA60D9" w:rsidRPr="00CC1EFF" w:rsidRDefault="00FA60D9" w:rsidP="00691FD6">
      <w:pPr>
        <w:spacing w:after="0" w:line="240" w:lineRule="auto"/>
        <w:jc w:val="both"/>
        <w:rPr>
          <w:rFonts w:ascii="Times New Roman" w:hAnsi="Times New Roman"/>
          <w:sz w:val="28"/>
          <w:szCs w:val="28"/>
        </w:rPr>
      </w:pPr>
    </w:p>
    <w:p w:rsidR="00FA60D9" w:rsidRPr="00CC1EFF" w:rsidRDefault="00FA60D9" w:rsidP="00691FD6">
      <w:pPr>
        <w:spacing w:after="0" w:line="240" w:lineRule="auto"/>
        <w:jc w:val="both"/>
        <w:rPr>
          <w:rFonts w:ascii="Times New Roman" w:hAnsi="Times New Roman"/>
          <w:sz w:val="28"/>
          <w:szCs w:val="28"/>
        </w:rPr>
      </w:pPr>
    </w:p>
    <w:p w:rsidR="00FA60D9" w:rsidRPr="00CC1EFF" w:rsidRDefault="00FA60D9" w:rsidP="00691FD6">
      <w:pPr>
        <w:spacing w:after="0" w:line="240" w:lineRule="auto"/>
        <w:jc w:val="both"/>
        <w:rPr>
          <w:rFonts w:ascii="Times New Roman" w:hAnsi="Times New Roman"/>
          <w:sz w:val="28"/>
          <w:szCs w:val="28"/>
        </w:rPr>
      </w:pPr>
    </w:p>
    <w:p w:rsidR="00FA60D9" w:rsidRPr="00CC1EFF" w:rsidRDefault="00FA60D9" w:rsidP="00691FD6">
      <w:pPr>
        <w:spacing w:after="0" w:line="240" w:lineRule="auto"/>
        <w:jc w:val="both"/>
        <w:rPr>
          <w:rFonts w:ascii="Times New Roman" w:hAnsi="Times New Roman"/>
          <w:sz w:val="28"/>
          <w:szCs w:val="28"/>
        </w:rPr>
      </w:pPr>
    </w:p>
    <w:p w:rsidR="00FA60D9" w:rsidRPr="00CC1EFF" w:rsidRDefault="00FA60D9" w:rsidP="00691FD6">
      <w:pPr>
        <w:spacing w:after="0" w:line="240" w:lineRule="auto"/>
        <w:jc w:val="both"/>
        <w:rPr>
          <w:rFonts w:ascii="Times New Roman" w:hAnsi="Times New Roman"/>
          <w:sz w:val="28"/>
          <w:szCs w:val="28"/>
        </w:rPr>
      </w:pPr>
    </w:p>
    <w:p w:rsidR="00FA60D9" w:rsidRPr="00CC1EFF" w:rsidRDefault="00FA60D9" w:rsidP="00B94F33">
      <w:pPr>
        <w:jc w:val="both"/>
        <w:rPr>
          <w:rFonts w:ascii="Times New Roman" w:hAnsi="Times New Roman"/>
          <w:sz w:val="28"/>
          <w:szCs w:val="28"/>
        </w:rPr>
      </w:pPr>
    </w:p>
    <w:p w:rsidR="00FA60D9" w:rsidRDefault="00FA60D9" w:rsidP="00CC1EFF"/>
    <w:p w:rsidR="00FA60D9" w:rsidRDefault="00FA60D9" w:rsidP="00CC1EFF"/>
    <w:p w:rsidR="00FA60D9" w:rsidRDefault="00FA60D9" w:rsidP="00CC1EFF"/>
    <w:p w:rsidR="00FA60D9" w:rsidRDefault="00FA60D9" w:rsidP="00CC1EFF"/>
    <w:p w:rsidR="00FA60D9" w:rsidRDefault="00FA60D9" w:rsidP="00CC1EFF">
      <w:pPr>
        <w:pStyle w:val="ConsPlusNormal"/>
        <w:jc w:val="center"/>
        <w:rPr>
          <w:rFonts w:ascii="Times New Roman" w:hAnsi="Times New Roman" w:cs="Times New Roman"/>
          <w:sz w:val="28"/>
          <w:szCs w:val="28"/>
        </w:rPr>
      </w:pPr>
    </w:p>
    <w:p w:rsidR="00FA60D9" w:rsidRPr="00044C80" w:rsidRDefault="00FA60D9" w:rsidP="00CC1EFF">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Лист ознакомления</w:t>
      </w:r>
    </w:p>
    <w:p w:rsidR="00FA60D9" w:rsidRDefault="00FA60D9" w:rsidP="00CC1EFF">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 xml:space="preserve">с </w:t>
      </w:r>
      <w:hyperlink w:anchor="P2484" w:history="1">
        <w:r w:rsidRPr="00044C80">
          <w:rPr>
            <w:rFonts w:ascii="Times New Roman" w:hAnsi="Times New Roman" w:cs="Times New Roman"/>
            <w:color w:val="0000FF"/>
            <w:sz w:val="28"/>
            <w:szCs w:val="28"/>
          </w:rPr>
          <w:t>правилами</w:t>
        </w:r>
      </w:hyperlink>
      <w:r w:rsidRPr="00044C80">
        <w:rPr>
          <w:rFonts w:ascii="Times New Roman" w:hAnsi="Times New Roman" w:cs="Times New Roman"/>
          <w:sz w:val="28"/>
          <w:szCs w:val="28"/>
        </w:rPr>
        <w:t xml:space="preserve"> внутреннего трудового распорядка </w:t>
      </w:r>
      <w:r>
        <w:rPr>
          <w:rFonts w:ascii="Times New Roman" w:hAnsi="Times New Roman" w:cs="Times New Roman"/>
          <w:sz w:val="28"/>
          <w:szCs w:val="28"/>
        </w:rPr>
        <w:t>администрации Никольского сельского поселения Свердловского  района Орловской области</w:t>
      </w:r>
    </w:p>
    <w:p w:rsidR="00FA60D9" w:rsidRPr="00044C80" w:rsidRDefault="00FA60D9" w:rsidP="00CC1EFF">
      <w:pPr>
        <w:pStyle w:val="ConsPlusNormal"/>
        <w:jc w:val="center"/>
        <w:rPr>
          <w:rFonts w:ascii="Times New Roman" w:hAnsi="Times New Roman" w:cs="Times New Roman"/>
          <w:sz w:val="28"/>
          <w:szCs w:val="28"/>
        </w:rPr>
      </w:pPr>
    </w:p>
    <w:p w:rsidR="00FA60D9" w:rsidRPr="00044C80" w:rsidRDefault="00FA60D9" w:rsidP="00CC1EFF">
      <w:pPr>
        <w:pStyle w:val="ConsPlusNormal"/>
        <w:jc w:val="center"/>
        <w:rPr>
          <w:rFonts w:ascii="Times New Roman" w:hAnsi="Times New Roman" w:cs="Times New Roman"/>
          <w:sz w:val="28"/>
          <w:szCs w:val="28"/>
        </w:rPr>
      </w:pP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6"/>
        <w:gridCol w:w="2551"/>
        <w:gridCol w:w="1984"/>
        <w:gridCol w:w="1984"/>
        <w:gridCol w:w="2332"/>
      </w:tblGrid>
      <w:tr w:rsidR="00FA60D9" w:rsidRPr="00AA02F1" w:rsidTr="00801143">
        <w:tc>
          <w:tcPr>
            <w:tcW w:w="786" w:type="dxa"/>
            <w:vAlign w:val="center"/>
          </w:tcPr>
          <w:p w:rsidR="00FA60D9" w:rsidRPr="00044C80" w:rsidRDefault="00FA60D9" w:rsidP="00801143">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N п/п</w:t>
            </w:r>
          </w:p>
        </w:tc>
        <w:tc>
          <w:tcPr>
            <w:tcW w:w="2551" w:type="dxa"/>
            <w:vAlign w:val="center"/>
          </w:tcPr>
          <w:p w:rsidR="00FA60D9" w:rsidRPr="00044C80" w:rsidRDefault="00FA60D9" w:rsidP="00801143">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Должность</w:t>
            </w:r>
          </w:p>
        </w:tc>
        <w:tc>
          <w:tcPr>
            <w:tcW w:w="1984" w:type="dxa"/>
            <w:vAlign w:val="center"/>
          </w:tcPr>
          <w:p w:rsidR="00FA60D9" w:rsidRPr="00044C80" w:rsidRDefault="00FA60D9" w:rsidP="00801143">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Ф.И.О.</w:t>
            </w:r>
          </w:p>
        </w:tc>
        <w:tc>
          <w:tcPr>
            <w:tcW w:w="1984" w:type="dxa"/>
            <w:vAlign w:val="center"/>
          </w:tcPr>
          <w:p w:rsidR="00FA60D9" w:rsidRPr="00044C80" w:rsidRDefault="00FA60D9" w:rsidP="00801143">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Подпись</w:t>
            </w:r>
          </w:p>
        </w:tc>
        <w:tc>
          <w:tcPr>
            <w:tcW w:w="2332" w:type="dxa"/>
            <w:vAlign w:val="center"/>
          </w:tcPr>
          <w:p w:rsidR="00FA60D9" w:rsidRPr="00044C80" w:rsidRDefault="00FA60D9" w:rsidP="00801143">
            <w:pPr>
              <w:pStyle w:val="ConsPlusNormal"/>
              <w:jc w:val="center"/>
              <w:rPr>
                <w:rFonts w:ascii="Times New Roman" w:hAnsi="Times New Roman" w:cs="Times New Roman"/>
                <w:sz w:val="28"/>
                <w:szCs w:val="28"/>
              </w:rPr>
            </w:pPr>
            <w:r w:rsidRPr="00044C80">
              <w:rPr>
                <w:rFonts w:ascii="Times New Roman" w:hAnsi="Times New Roman" w:cs="Times New Roman"/>
                <w:sz w:val="28"/>
                <w:szCs w:val="28"/>
              </w:rPr>
              <w:t>Дата ознакомления</w:t>
            </w:r>
          </w:p>
        </w:tc>
      </w:tr>
      <w:tr w:rsidR="00FA60D9" w:rsidRPr="00AA02F1" w:rsidTr="00801143">
        <w:tc>
          <w:tcPr>
            <w:tcW w:w="786" w:type="dxa"/>
            <w:vAlign w:val="center"/>
          </w:tcPr>
          <w:p w:rsidR="00FA60D9" w:rsidRPr="00044C80" w:rsidRDefault="00FA60D9" w:rsidP="00801143">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vAlign w:val="center"/>
          </w:tcPr>
          <w:p w:rsidR="00FA60D9" w:rsidRPr="00044C80" w:rsidRDefault="00FA60D9" w:rsidP="00801143">
            <w:pPr>
              <w:pStyle w:val="ConsPlusNormal"/>
              <w:rPr>
                <w:rFonts w:ascii="Times New Roman" w:hAnsi="Times New Roman" w:cs="Times New Roman"/>
                <w:sz w:val="28"/>
                <w:szCs w:val="28"/>
              </w:rPr>
            </w:pP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2332" w:type="dxa"/>
            <w:vAlign w:val="center"/>
          </w:tcPr>
          <w:p w:rsidR="00FA60D9" w:rsidRPr="00044C80" w:rsidRDefault="00FA60D9" w:rsidP="00801143">
            <w:pPr>
              <w:pStyle w:val="ConsPlusNormal"/>
              <w:rPr>
                <w:rFonts w:ascii="Times New Roman" w:hAnsi="Times New Roman" w:cs="Times New Roman"/>
                <w:sz w:val="28"/>
                <w:szCs w:val="28"/>
              </w:rPr>
            </w:pPr>
          </w:p>
        </w:tc>
      </w:tr>
      <w:tr w:rsidR="00FA60D9" w:rsidRPr="00AA02F1" w:rsidTr="009C5763">
        <w:tc>
          <w:tcPr>
            <w:tcW w:w="786" w:type="dxa"/>
            <w:vAlign w:val="center"/>
          </w:tcPr>
          <w:p w:rsidR="00FA60D9" w:rsidRDefault="00FA60D9" w:rsidP="0080114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vAlign w:val="center"/>
          </w:tcPr>
          <w:p w:rsidR="00FA60D9" w:rsidRDefault="00FA60D9" w:rsidP="00801143">
            <w:pPr>
              <w:pStyle w:val="ConsPlusNormal"/>
              <w:rPr>
                <w:rFonts w:ascii="Times New Roman" w:hAnsi="Times New Roman" w:cs="Times New Roman"/>
                <w:sz w:val="28"/>
                <w:szCs w:val="28"/>
              </w:rPr>
            </w:pPr>
          </w:p>
        </w:tc>
        <w:tc>
          <w:tcPr>
            <w:tcW w:w="1984" w:type="dxa"/>
          </w:tcPr>
          <w:p w:rsidR="00FA60D9" w:rsidRDefault="00FA60D9" w:rsidP="009C5763">
            <w:pPr>
              <w:pStyle w:val="ConsPlusNormal"/>
              <w:rPr>
                <w:rFonts w:ascii="Times New Roman" w:hAnsi="Times New Roman" w:cs="Times New Roman"/>
                <w:sz w:val="28"/>
                <w:szCs w:val="28"/>
              </w:rPr>
            </w:pP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2332" w:type="dxa"/>
            <w:vAlign w:val="center"/>
          </w:tcPr>
          <w:p w:rsidR="00FA60D9" w:rsidRPr="00044C80" w:rsidRDefault="00FA60D9" w:rsidP="00801143">
            <w:pPr>
              <w:pStyle w:val="ConsPlusNormal"/>
              <w:rPr>
                <w:rFonts w:ascii="Times New Roman" w:hAnsi="Times New Roman" w:cs="Times New Roman"/>
                <w:sz w:val="28"/>
                <w:szCs w:val="28"/>
              </w:rPr>
            </w:pPr>
          </w:p>
        </w:tc>
      </w:tr>
      <w:tr w:rsidR="00FA60D9" w:rsidRPr="00AA02F1" w:rsidTr="00801143">
        <w:tc>
          <w:tcPr>
            <w:tcW w:w="786" w:type="dxa"/>
            <w:vAlign w:val="center"/>
          </w:tcPr>
          <w:p w:rsidR="00FA60D9" w:rsidRDefault="00FA60D9" w:rsidP="00801143">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551" w:type="dxa"/>
            <w:vAlign w:val="center"/>
          </w:tcPr>
          <w:p w:rsidR="00FA60D9" w:rsidRDefault="00FA60D9" w:rsidP="00801143">
            <w:pPr>
              <w:pStyle w:val="ConsPlusNormal"/>
              <w:rPr>
                <w:rFonts w:ascii="Times New Roman" w:hAnsi="Times New Roman" w:cs="Times New Roman"/>
                <w:sz w:val="28"/>
                <w:szCs w:val="28"/>
              </w:rPr>
            </w:pPr>
          </w:p>
        </w:tc>
        <w:tc>
          <w:tcPr>
            <w:tcW w:w="1984" w:type="dxa"/>
            <w:vAlign w:val="center"/>
          </w:tcPr>
          <w:p w:rsidR="00FA60D9" w:rsidRDefault="00FA60D9" w:rsidP="00801143">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2332" w:type="dxa"/>
            <w:vAlign w:val="center"/>
          </w:tcPr>
          <w:p w:rsidR="00FA60D9" w:rsidRPr="00044C80" w:rsidRDefault="00FA60D9" w:rsidP="00801143">
            <w:pPr>
              <w:pStyle w:val="ConsPlusNormal"/>
              <w:rPr>
                <w:rFonts w:ascii="Times New Roman" w:hAnsi="Times New Roman" w:cs="Times New Roman"/>
                <w:sz w:val="28"/>
                <w:szCs w:val="28"/>
              </w:rPr>
            </w:pPr>
          </w:p>
        </w:tc>
      </w:tr>
      <w:tr w:rsidR="00FA60D9" w:rsidRPr="00AA02F1" w:rsidTr="009C5763">
        <w:tc>
          <w:tcPr>
            <w:tcW w:w="786" w:type="dxa"/>
            <w:vAlign w:val="center"/>
          </w:tcPr>
          <w:p w:rsidR="00FA60D9" w:rsidRDefault="00FA60D9" w:rsidP="00801143">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2551" w:type="dxa"/>
            <w:vAlign w:val="center"/>
          </w:tcPr>
          <w:p w:rsidR="00FA60D9" w:rsidRDefault="00FA60D9" w:rsidP="00801143">
            <w:pPr>
              <w:pStyle w:val="ConsPlusNormal"/>
              <w:rPr>
                <w:rFonts w:ascii="Times New Roman" w:hAnsi="Times New Roman" w:cs="Times New Roman"/>
                <w:sz w:val="28"/>
                <w:szCs w:val="28"/>
              </w:rPr>
            </w:pPr>
          </w:p>
        </w:tc>
        <w:tc>
          <w:tcPr>
            <w:tcW w:w="1984" w:type="dxa"/>
          </w:tcPr>
          <w:p w:rsidR="00FA60D9" w:rsidRDefault="00FA60D9" w:rsidP="009C5763">
            <w:pPr>
              <w:pStyle w:val="ConsPlusNormal"/>
              <w:rPr>
                <w:rFonts w:ascii="Times New Roman" w:hAnsi="Times New Roman" w:cs="Times New Roman"/>
                <w:sz w:val="28"/>
                <w:szCs w:val="28"/>
              </w:rPr>
            </w:pP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2332" w:type="dxa"/>
            <w:vAlign w:val="center"/>
          </w:tcPr>
          <w:p w:rsidR="00FA60D9" w:rsidRPr="00044C80" w:rsidRDefault="00FA60D9" w:rsidP="00801143">
            <w:pPr>
              <w:pStyle w:val="ConsPlusNormal"/>
              <w:rPr>
                <w:rFonts w:ascii="Times New Roman" w:hAnsi="Times New Roman" w:cs="Times New Roman"/>
                <w:sz w:val="28"/>
                <w:szCs w:val="28"/>
              </w:rPr>
            </w:pPr>
          </w:p>
        </w:tc>
      </w:tr>
      <w:tr w:rsidR="00FA60D9" w:rsidRPr="00AA02F1" w:rsidTr="00801143">
        <w:tc>
          <w:tcPr>
            <w:tcW w:w="786" w:type="dxa"/>
            <w:vAlign w:val="center"/>
          </w:tcPr>
          <w:p w:rsidR="00FA60D9" w:rsidRPr="00044C80" w:rsidRDefault="00FA60D9" w:rsidP="0080114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2551" w:type="dxa"/>
            <w:vAlign w:val="center"/>
          </w:tcPr>
          <w:p w:rsidR="00FA60D9" w:rsidRPr="00044C80" w:rsidRDefault="00FA60D9" w:rsidP="00801143">
            <w:pPr>
              <w:pStyle w:val="ConsPlusNormal"/>
              <w:rPr>
                <w:rFonts w:ascii="Times New Roman" w:hAnsi="Times New Roman" w:cs="Times New Roman"/>
                <w:sz w:val="28"/>
                <w:szCs w:val="28"/>
              </w:rPr>
            </w:pP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1984" w:type="dxa"/>
            <w:vAlign w:val="center"/>
          </w:tcPr>
          <w:p w:rsidR="00FA60D9" w:rsidRPr="00044C80" w:rsidRDefault="00FA60D9" w:rsidP="00801143">
            <w:pPr>
              <w:pStyle w:val="ConsPlusNormal"/>
              <w:rPr>
                <w:rFonts w:ascii="Times New Roman" w:hAnsi="Times New Roman" w:cs="Times New Roman"/>
                <w:sz w:val="28"/>
                <w:szCs w:val="28"/>
              </w:rPr>
            </w:pPr>
          </w:p>
        </w:tc>
        <w:tc>
          <w:tcPr>
            <w:tcW w:w="2332" w:type="dxa"/>
            <w:vAlign w:val="center"/>
          </w:tcPr>
          <w:p w:rsidR="00FA60D9" w:rsidRPr="00044C80" w:rsidRDefault="00FA60D9" w:rsidP="00801143">
            <w:pPr>
              <w:pStyle w:val="ConsPlusNormal"/>
              <w:rPr>
                <w:rFonts w:ascii="Times New Roman" w:hAnsi="Times New Roman" w:cs="Times New Roman"/>
                <w:sz w:val="28"/>
                <w:szCs w:val="28"/>
              </w:rPr>
            </w:pPr>
          </w:p>
        </w:tc>
      </w:tr>
    </w:tbl>
    <w:p w:rsidR="00FA60D9" w:rsidRPr="00AF7C6F" w:rsidRDefault="00FA60D9" w:rsidP="00BA5E31">
      <w:pPr>
        <w:jc w:val="both"/>
        <w:rPr>
          <w:rFonts w:ascii="Arial" w:hAnsi="Arial" w:cs="Arial"/>
          <w:sz w:val="24"/>
          <w:szCs w:val="24"/>
        </w:rPr>
      </w:pPr>
    </w:p>
    <w:sectPr w:rsidR="00FA60D9" w:rsidRPr="00AF7C6F" w:rsidSect="002B7D58">
      <w:pgSz w:w="11905" w:h="16838"/>
      <w:pgMar w:top="851" w:right="851" w:bottom="851" w:left="147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B1610"/>
    <w:multiLevelType w:val="hybridMultilevel"/>
    <w:tmpl w:val="80326E48"/>
    <w:lvl w:ilvl="0" w:tplc="3D46378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2EA"/>
    <w:rsid w:val="000373A4"/>
    <w:rsid w:val="00044C80"/>
    <w:rsid w:val="000503B4"/>
    <w:rsid w:val="000A2E61"/>
    <w:rsid w:val="000D4998"/>
    <w:rsid w:val="00120FA8"/>
    <w:rsid w:val="00163150"/>
    <w:rsid w:val="0019424B"/>
    <w:rsid w:val="00213043"/>
    <w:rsid w:val="002279F9"/>
    <w:rsid w:val="00242F0E"/>
    <w:rsid w:val="00262CB8"/>
    <w:rsid w:val="002B7D58"/>
    <w:rsid w:val="002F0722"/>
    <w:rsid w:val="00334DEB"/>
    <w:rsid w:val="003773BD"/>
    <w:rsid w:val="00381260"/>
    <w:rsid w:val="00382ADB"/>
    <w:rsid w:val="003908B0"/>
    <w:rsid w:val="003B1F8B"/>
    <w:rsid w:val="004277F7"/>
    <w:rsid w:val="004F4275"/>
    <w:rsid w:val="00521255"/>
    <w:rsid w:val="00595DF1"/>
    <w:rsid w:val="006756BE"/>
    <w:rsid w:val="00691FD6"/>
    <w:rsid w:val="006E3673"/>
    <w:rsid w:val="00704C3F"/>
    <w:rsid w:val="007305AA"/>
    <w:rsid w:val="007D357C"/>
    <w:rsid w:val="007D49C9"/>
    <w:rsid w:val="007E45CE"/>
    <w:rsid w:val="00801143"/>
    <w:rsid w:val="008866AA"/>
    <w:rsid w:val="0090596C"/>
    <w:rsid w:val="00941558"/>
    <w:rsid w:val="00970C51"/>
    <w:rsid w:val="009A2BF2"/>
    <w:rsid w:val="009B11B4"/>
    <w:rsid w:val="009C0F70"/>
    <w:rsid w:val="009C5763"/>
    <w:rsid w:val="009C750C"/>
    <w:rsid w:val="009F3183"/>
    <w:rsid w:val="00A06C67"/>
    <w:rsid w:val="00A319D8"/>
    <w:rsid w:val="00A65989"/>
    <w:rsid w:val="00AA02F1"/>
    <w:rsid w:val="00AC6C84"/>
    <w:rsid w:val="00AE252F"/>
    <w:rsid w:val="00AF7C6F"/>
    <w:rsid w:val="00B10871"/>
    <w:rsid w:val="00B13059"/>
    <w:rsid w:val="00B136BE"/>
    <w:rsid w:val="00B94948"/>
    <w:rsid w:val="00B94F33"/>
    <w:rsid w:val="00BA5E31"/>
    <w:rsid w:val="00BA6203"/>
    <w:rsid w:val="00C14C8B"/>
    <w:rsid w:val="00C51B20"/>
    <w:rsid w:val="00CC1EFF"/>
    <w:rsid w:val="00D0581F"/>
    <w:rsid w:val="00D0632F"/>
    <w:rsid w:val="00D123BB"/>
    <w:rsid w:val="00D22EF1"/>
    <w:rsid w:val="00DF50BA"/>
    <w:rsid w:val="00E23523"/>
    <w:rsid w:val="00F260F2"/>
    <w:rsid w:val="00F50C1A"/>
    <w:rsid w:val="00F551E8"/>
    <w:rsid w:val="00F564C4"/>
    <w:rsid w:val="00FA60D9"/>
    <w:rsid w:val="00FD7E69"/>
    <w:rsid w:val="00FE12EA"/>
    <w:rsid w:val="00FF43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6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E12EA"/>
    <w:rPr>
      <w:rFonts w:cs="Times New Roman"/>
    </w:rPr>
  </w:style>
  <w:style w:type="character" w:customStyle="1" w:styleId="s7">
    <w:name w:val="s7"/>
    <w:basedOn w:val="DefaultParagraphFont"/>
    <w:uiPriority w:val="99"/>
    <w:rsid w:val="00FE12EA"/>
    <w:rPr>
      <w:rFonts w:cs="Times New Roman"/>
    </w:rPr>
  </w:style>
  <w:style w:type="paragraph" w:styleId="NoSpacing">
    <w:name w:val="No Spacing"/>
    <w:uiPriority w:val="99"/>
    <w:qFormat/>
    <w:rsid w:val="00FE12EA"/>
    <w:rPr>
      <w:lang w:eastAsia="en-US"/>
    </w:rPr>
  </w:style>
  <w:style w:type="paragraph" w:customStyle="1" w:styleId="ConsPlusNormal">
    <w:name w:val="ConsPlusNormal"/>
    <w:uiPriority w:val="99"/>
    <w:rsid w:val="00D123BB"/>
    <w:pPr>
      <w:widowControl w:val="0"/>
      <w:autoSpaceDE w:val="0"/>
      <w:autoSpaceDN w:val="0"/>
    </w:pPr>
    <w:rPr>
      <w:rFonts w:cs="Calibri"/>
      <w:szCs w:val="20"/>
    </w:rPr>
  </w:style>
  <w:style w:type="paragraph" w:styleId="ListParagraph">
    <w:name w:val="List Paragraph"/>
    <w:basedOn w:val="Normal"/>
    <w:uiPriority w:val="99"/>
    <w:qFormat/>
    <w:rsid w:val="007D49C9"/>
    <w:pPr>
      <w:spacing w:after="0" w:line="240" w:lineRule="auto"/>
      <w:ind w:left="720"/>
      <w:contextualSpacing/>
    </w:pPr>
    <w:rPr>
      <w:rFonts w:ascii="Times New Roman" w:hAnsi="Times New Roman"/>
      <w:sz w:val="24"/>
      <w:szCs w:val="24"/>
    </w:rPr>
  </w:style>
  <w:style w:type="paragraph" w:customStyle="1" w:styleId="ConsNormal">
    <w:name w:val="ConsNormal"/>
    <w:uiPriority w:val="99"/>
    <w:rsid w:val="00BA5E31"/>
    <w:pPr>
      <w:widowControl w:val="0"/>
      <w:autoSpaceDE w:val="0"/>
      <w:autoSpaceDN w:val="0"/>
      <w:adjustRightInd w:val="0"/>
      <w:ind w:right="19772" w:firstLine="720"/>
    </w:pPr>
    <w:rPr>
      <w:rFonts w:ascii="Arial" w:hAnsi="Arial" w:cs="Arial"/>
      <w:sz w:val="20"/>
      <w:szCs w:val="20"/>
    </w:rPr>
  </w:style>
  <w:style w:type="paragraph" w:styleId="NormalWeb">
    <w:name w:val="Normal (Web)"/>
    <w:basedOn w:val="Normal"/>
    <w:uiPriority w:val="99"/>
    <w:rsid w:val="002B7D5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AC6C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043"/>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995062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00792/b0bc8a27e8a04c890f2f9c995f4c966a8894470e/" TargetMode="External"/><Relationship Id="rId13" Type="http://schemas.openxmlformats.org/officeDocument/2006/relationships/hyperlink" Target="http://www.consultant.ru/document/cons_doc_LAW_381579/89a37cf49a5437f816abd2186886ae25c06dcb09/" TargetMode="External"/><Relationship Id="rId18" Type="http://schemas.openxmlformats.org/officeDocument/2006/relationships/hyperlink" Target="http://www.consultant.ru/document/cons_doc_LAW_34683/b618fae23b33471d3e7e3e373dd93fcced4356b8/" TargetMode="External"/><Relationship Id="rId26" Type="http://schemas.openxmlformats.org/officeDocument/2006/relationships/hyperlink" Target="consultantplus://offline/ref=442CA52DDCFD650B4622D0982D484381A5AD0556ADB928BFA121826EC8q06EH" TargetMode="External"/><Relationship Id="rId3" Type="http://schemas.openxmlformats.org/officeDocument/2006/relationships/settings" Target="settings.xml"/><Relationship Id="rId21" Type="http://schemas.openxmlformats.org/officeDocument/2006/relationships/hyperlink" Target="consultantplus://offline/ref=442CA52DDCFD650B4622D0982D484381A5AD0556ADB928BFA121826EC80E3D9BBF137F04ED42A184q765H" TargetMode="External"/><Relationship Id="rId7" Type="http://schemas.openxmlformats.org/officeDocument/2006/relationships/hyperlink" Target="http://www.consultant.ru/document/cons_doc_LAW_149244/" TargetMode="External"/><Relationship Id="rId12" Type="http://schemas.openxmlformats.org/officeDocument/2006/relationships/hyperlink" Target="http://www.consultant.ru/document/cons_doc_LAW_34683/b618fae23b33471d3e7e3e373dd93fcced4356b8/" TargetMode="External"/><Relationship Id="rId17" Type="http://schemas.openxmlformats.org/officeDocument/2006/relationships/hyperlink" Target="http://www.consultant.ru/document/cons_doc_LAW_385617/bc2589fed580e41d9122ca568d5e77cbbf5d19ae/" TargetMode="External"/><Relationship Id="rId25" Type="http://schemas.openxmlformats.org/officeDocument/2006/relationships/hyperlink" Target="consultantplus://offline/ref=442CA52DDCFD650B4622D0982D484381A5AD0556ADB928BFA121826EC8q06EH" TargetMode="External"/><Relationship Id="rId2" Type="http://schemas.openxmlformats.org/officeDocument/2006/relationships/styles" Target="styles.xml"/><Relationship Id="rId16" Type="http://schemas.openxmlformats.org/officeDocument/2006/relationships/hyperlink" Target="http://www.consultant.ru/document/cons_doc_LAW_34683/b618fae23b33471d3e7e3e373dd93fcced4356b8/" TargetMode="External"/><Relationship Id="rId20" Type="http://schemas.openxmlformats.org/officeDocument/2006/relationships/hyperlink" Target="consultantplus://offline/ref=442CA52DDCFD650B4622D0982D484381A5AD0556ADB928BFA121826EC8q06EH" TargetMode="External"/><Relationship Id="rId29" Type="http://schemas.openxmlformats.org/officeDocument/2006/relationships/hyperlink" Target="consultantplus://offline/ref=442CA52DDCFD650B4622D0982D484381A5AD0556ADB928BFA121826EC8q06EH" TargetMode="External"/><Relationship Id="rId1" Type="http://schemas.openxmlformats.org/officeDocument/2006/relationships/numbering" Target="numbering.xml"/><Relationship Id="rId6" Type="http://schemas.openxmlformats.org/officeDocument/2006/relationships/hyperlink" Target="consultantplus://offline/ref=442CA52DDCFD650B4622D0982D484381A5AD0556ADB928BFA121826EC80E3D9BBF137F04ED42A18Bq761H" TargetMode="External"/><Relationship Id="rId11" Type="http://schemas.openxmlformats.org/officeDocument/2006/relationships/hyperlink" Target="http://www.consultant.ru/document/cons_doc_LAW_344270/6825066b1b7c9e4f6722fa4e848ec9d9152c8dfa/" TargetMode="External"/><Relationship Id="rId24" Type="http://schemas.openxmlformats.org/officeDocument/2006/relationships/hyperlink" Target="consultantplus://offline/ref=442CA52DDCFD650B4622D0982D484381A5AD0556ADB928BFA121826EC80E3D9BBF137F04ED42A68Aq765H" TargetMode="External"/><Relationship Id="rId32" Type="http://schemas.openxmlformats.org/officeDocument/2006/relationships/theme" Target="theme/theme1.xml"/><Relationship Id="rId5" Type="http://schemas.openxmlformats.org/officeDocument/2006/relationships/hyperlink" Target="consultantplus://offline/ref=442CA52DDCFD650B4622D0982D484381A5AD0556ADB928BFA121826EC80E3D9BBF137F04ED42A489q760H" TargetMode="External"/><Relationship Id="rId15" Type="http://schemas.openxmlformats.org/officeDocument/2006/relationships/hyperlink" Target="http://www.consultant.ru/document/cons_doc_LAW_34683/b618fae23b33471d3e7e3e373dd93fcced4356b8/" TargetMode="External"/><Relationship Id="rId23" Type="http://schemas.openxmlformats.org/officeDocument/2006/relationships/hyperlink" Target="consultantplus://offline/ref=442CA52DDCFD650B4622D0982D484381A5AD0556ADB928BFA121826EC80E3D9BBF137F04E446qA62H" TargetMode="External"/><Relationship Id="rId28" Type="http://schemas.openxmlformats.org/officeDocument/2006/relationships/hyperlink" Target="consultantplus://offline/ref=442CA52DDCFD650B4622D0982D484381A5AD0556ADB928BFA121826EC8q06EH" TargetMode="External"/><Relationship Id="rId10" Type="http://schemas.openxmlformats.org/officeDocument/2006/relationships/hyperlink" Target="http://www.consultant.ru/document/cons_doc_LAW_34683/b618fae23b33471d3e7e3e373dd93fcced4356b8/" TargetMode="External"/><Relationship Id="rId19" Type="http://schemas.openxmlformats.org/officeDocument/2006/relationships/hyperlink" Target="http://www.consultant.ru/document/cons_doc_LAW_34683/b618fae23b33471d3e7e3e373dd93fcced4356b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33621/d7e9aec7823bca8ad26627694937a9a78bc4071c/" TargetMode="External"/><Relationship Id="rId14" Type="http://schemas.openxmlformats.org/officeDocument/2006/relationships/hyperlink" Target="http://www.consultant.ru/document/cons_doc_LAW_381579/a9b01188bec142f9e273e8fbb6e2b42799f289ba/" TargetMode="External"/><Relationship Id="rId22" Type="http://schemas.openxmlformats.org/officeDocument/2006/relationships/hyperlink" Target="consultantplus://offline/ref=442CA52DDCFD650B4622D0982D484381A5AD0556ADB928BFA121826EC8q06EH" TargetMode="External"/><Relationship Id="rId27" Type="http://schemas.openxmlformats.org/officeDocument/2006/relationships/hyperlink" Target="consultantplus://offline/ref=442CA52DDCFD650B4622D0982D484381A5AD0556ADB928BFA121826EC8q06EH" TargetMode="External"/><Relationship Id="rId30" Type="http://schemas.openxmlformats.org/officeDocument/2006/relationships/hyperlink" Target="http://www.consultant.ru/document/cons_doc_LAW_405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282</TotalTime>
  <Pages>17</Pages>
  <Words>6529</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наталия</cp:lastModifiedBy>
  <cp:revision>19</cp:revision>
  <cp:lastPrinted>2023-11-20T08:01:00Z</cp:lastPrinted>
  <dcterms:created xsi:type="dcterms:W3CDTF">2022-01-17T11:40:00Z</dcterms:created>
  <dcterms:modified xsi:type="dcterms:W3CDTF">2023-11-22T08:16:00Z</dcterms:modified>
</cp:coreProperties>
</file>