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16" w:rsidRPr="00E67052" w:rsidRDefault="00C61416" w:rsidP="003B34A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"/>
          <w:sz w:val="28"/>
          <w:szCs w:val="28"/>
        </w:rPr>
      </w:pPr>
      <w:r w:rsidRPr="00E67052">
        <w:rPr>
          <w:rFonts w:cs="Arial"/>
          <w:b/>
          <w:bCs/>
          <w:kern w:val="2"/>
          <w:sz w:val="28"/>
          <w:szCs w:val="28"/>
        </w:rPr>
        <w:t>РОССИЙСКАЯ ФЕДЕРАЦИЯ</w:t>
      </w:r>
    </w:p>
    <w:p w:rsidR="00C61416" w:rsidRPr="00E67052" w:rsidRDefault="00C61416" w:rsidP="003B34A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"/>
          <w:sz w:val="28"/>
          <w:szCs w:val="28"/>
        </w:rPr>
      </w:pPr>
      <w:r w:rsidRPr="00E67052">
        <w:rPr>
          <w:rFonts w:cs="Arial"/>
          <w:b/>
          <w:bCs/>
          <w:kern w:val="2"/>
          <w:sz w:val="28"/>
          <w:szCs w:val="28"/>
        </w:rPr>
        <w:t xml:space="preserve">ОРЛВСКАЯ ОБЛАСТЬ СВЕРДЛОВСКИЙ РАЙОН </w:t>
      </w:r>
    </w:p>
    <w:p w:rsidR="00C61416" w:rsidRPr="00E67052" w:rsidRDefault="00C61416" w:rsidP="003B34A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"/>
          <w:sz w:val="28"/>
          <w:szCs w:val="28"/>
        </w:rPr>
      </w:pPr>
      <w:r w:rsidRPr="00E67052">
        <w:rPr>
          <w:rFonts w:cs="Arial"/>
          <w:b/>
          <w:bCs/>
          <w:kern w:val="2"/>
          <w:sz w:val="28"/>
          <w:szCs w:val="28"/>
        </w:rPr>
        <w:t xml:space="preserve">АДМИНИСТРАЦИЯ </w:t>
      </w:r>
      <w:r>
        <w:rPr>
          <w:rFonts w:cs="Arial"/>
          <w:b/>
          <w:bCs/>
          <w:kern w:val="2"/>
          <w:sz w:val="28"/>
          <w:szCs w:val="28"/>
        </w:rPr>
        <w:t>НИКОЛЬСКОГО</w:t>
      </w:r>
      <w:r w:rsidRPr="00E67052">
        <w:rPr>
          <w:rFonts w:cs="Arial"/>
          <w:b/>
          <w:bCs/>
          <w:kern w:val="2"/>
          <w:sz w:val="28"/>
          <w:szCs w:val="28"/>
        </w:rPr>
        <w:t xml:space="preserve"> СЕЛЬСКОГО ПОСЕЛЕНИЯ</w:t>
      </w:r>
    </w:p>
    <w:p w:rsidR="00C61416" w:rsidRPr="00E67052" w:rsidRDefault="00C61416" w:rsidP="005C4588">
      <w:pPr>
        <w:widowControl w:val="0"/>
        <w:autoSpaceDE w:val="0"/>
        <w:autoSpaceDN w:val="0"/>
        <w:adjustRightInd w:val="0"/>
        <w:rPr>
          <w:rFonts w:cs="Arial"/>
          <w:b/>
          <w:bCs/>
          <w:i/>
          <w:kern w:val="2"/>
          <w:sz w:val="28"/>
          <w:szCs w:val="28"/>
        </w:rPr>
      </w:pPr>
    </w:p>
    <w:p w:rsidR="00C61416" w:rsidRPr="00E67052" w:rsidRDefault="00C61416" w:rsidP="003B34AE">
      <w:pPr>
        <w:pStyle w:val="Heading1"/>
        <w:rPr>
          <w:rFonts w:cs="Arial"/>
          <w:sz w:val="28"/>
          <w:szCs w:val="28"/>
        </w:rPr>
      </w:pPr>
    </w:p>
    <w:p w:rsidR="00C61416" w:rsidRPr="00E67052" w:rsidRDefault="00C61416" w:rsidP="003B34AE">
      <w:pPr>
        <w:pStyle w:val="Heading1"/>
        <w:rPr>
          <w:rFonts w:cs="Arial"/>
          <w:sz w:val="28"/>
          <w:szCs w:val="28"/>
        </w:rPr>
      </w:pPr>
      <w:r w:rsidRPr="00E67052">
        <w:rPr>
          <w:rFonts w:cs="Arial"/>
          <w:sz w:val="28"/>
          <w:szCs w:val="28"/>
        </w:rPr>
        <w:t>ПОСТАНОВЛЕНИЕ</w:t>
      </w:r>
    </w:p>
    <w:p w:rsidR="00C61416" w:rsidRPr="00EC1EBA" w:rsidRDefault="00C61416" w:rsidP="005C4588">
      <w:pPr>
        <w:rPr>
          <w:rFonts w:ascii="Times New Roman" w:hAnsi="Times New Roman"/>
          <w:sz w:val="28"/>
          <w:szCs w:val="28"/>
        </w:rPr>
      </w:pPr>
    </w:p>
    <w:p w:rsidR="00C61416" w:rsidRPr="00E67052" w:rsidRDefault="00C61416" w:rsidP="00076429">
      <w:pPr>
        <w:ind w:firstLine="0"/>
        <w:rPr>
          <w:rFonts w:cs="Arial"/>
        </w:rPr>
      </w:pPr>
      <w:r>
        <w:rPr>
          <w:rFonts w:cs="Arial"/>
        </w:rPr>
        <w:t>29</w:t>
      </w:r>
      <w:r w:rsidRPr="00E67052">
        <w:rPr>
          <w:rFonts w:cs="Arial"/>
        </w:rPr>
        <w:t xml:space="preserve"> июня 2023 года                                                                                    № </w:t>
      </w:r>
      <w:r>
        <w:rPr>
          <w:rFonts w:cs="Arial"/>
        </w:rPr>
        <w:t>19</w:t>
      </w:r>
    </w:p>
    <w:p w:rsidR="00C61416" w:rsidRPr="00E67052" w:rsidRDefault="00C61416" w:rsidP="00076429">
      <w:pPr>
        <w:pStyle w:val="Heading1"/>
        <w:ind w:firstLine="0"/>
        <w:jc w:val="lef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с</w:t>
      </w:r>
      <w:r w:rsidRPr="00E67052">
        <w:rPr>
          <w:rFonts w:cs="Arial"/>
          <w:b w:val="0"/>
          <w:sz w:val="24"/>
          <w:szCs w:val="24"/>
        </w:rPr>
        <w:t xml:space="preserve">. </w:t>
      </w:r>
      <w:r>
        <w:rPr>
          <w:rFonts w:cs="Arial"/>
          <w:b w:val="0"/>
          <w:sz w:val="24"/>
          <w:szCs w:val="24"/>
        </w:rPr>
        <w:t>Никольское</w:t>
      </w:r>
    </w:p>
    <w:p w:rsidR="00C61416" w:rsidRPr="00E67052" w:rsidRDefault="00C61416" w:rsidP="005C4588">
      <w:pPr>
        <w:rPr>
          <w:rFonts w:cs="Arial"/>
        </w:rPr>
      </w:pPr>
    </w:p>
    <w:p w:rsidR="00C61416" w:rsidRPr="00E67052" w:rsidRDefault="00C61416" w:rsidP="005C4588">
      <w:pPr>
        <w:rPr>
          <w:rFonts w:cs="Arial"/>
        </w:rPr>
      </w:pPr>
    </w:p>
    <w:p w:rsidR="00C61416" w:rsidRPr="00E67052" w:rsidRDefault="00C61416" w:rsidP="005C4588">
      <w:pPr>
        <w:rPr>
          <w:rFonts w:cs="Arial"/>
        </w:rPr>
      </w:pPr>
    </w:p>
    <w:p w:rsidR="00C61416" w:rsidRPr="00E67052" w:rsidRDefault="00C61416" w:rsidP="00E67052">
      <w:pPr>
        <w:pStyle w:val="Heading1"/>
        <w:rPr>
          <w:rFonts w:cs="Arial"/>
          <w:b w:val="0"/>
          <w:sz w:val="28"/>
          <w:szCs w:val="24"/>
        </w:rPr>
      </w:pPr>
      <w:r w:rsidRPr="00E67052">
        <w:rPr>
          <w:rFonts w:cs="Arial"/>
          <w:b w:val="0"/>
          <w:sz w:val="28"/>
          <w:szCs w:val="24"/>
        </w:rPr>
        <w:t xml:space="preserve">О мерах по противодействию коррупции в администрации </w:t>
      </w:r>
      <w:r>
        <w:rPr>
          <w:rFonts w:cs="Arial"/>
          <w:b w:val="0"/>
          <w:sz w:val="28"/>
          <w:szCs w:val="24"/>
        </w:rPr>
        <w:t>Никольского</w:t>
      </w:r>
      <w:r w:rsidRPr="00E67052">
        <w:rPr>
          <w:rFonts w:cs="Arial"/>
          <w:b w:val="0"/>
          <w:sz w:val="28"/>
          <w:szCs w:val="24"/>
        </w:rPr>
        <w:t xml:space="preserve"> сельского поселения Свердловского района Орловской области</w:t>
      </w:r>
    </w:p>
    <w:p w:rsidR="00C61416" w:rsidRPr="00E67052" w:rsidRDefault="00C61416" w:rsidP="003B34AE">
      <w:pPr>
        <w:pStyle w:val="Heading1"/>
        <w:rPr>
          <w:rFonts w:cs="Arial"/>
          <w:b w:val="0"/>
          <w:sz w:val="28"/>
          <w:szCs w:val="24"/>
        </w:rPr>
      </w:pPr>
    </w:p>
    <w:p w:rsidR="00C61416" w:rsidRPr="00E67052" w:rsidRDefault="00C61416" w:rsidP="003B34AE">
      <w:pPr>
        <w:pStyle w:val="Heading1"/>
        <w:rPr>
          <w:rFonts w:cs="Arial"/>
          <w:b w:val="0"/>
          <w:sz w:val="24"/>
          <w:szCs w:val="24"/>
        </w:rPr>
      </w:pPr>
    </w:p>
    <w:p w:rsidR="00C61416" w:rsidRPr="005C4588" w:rsidRDefault="00C61416" w:rsidP="003B34AE">
      <w:pPr>
        <w:ind w:firstLine="709"/>
        <w:rPr>
          <w:rFonts w:ascii="Times New Roman" w:hAnsi="Times New Roman"/>
          <w:sz w:val="28"/>
          <w:szCs w:val="28"/>
        </w:rPr>
      </w:pPr>
    </w:p>
    <w:p w:rsidR="00C61416" w:rsidRPr="00E67052" w:rsidRDefault="00C61416" w:rsidP="00E67052">
      <w:pPr>
        <w:ind w:firstLine="0"/>
        <w:rPr>
          <w:rFonts w:cs="Arial"/>
        </w:rPr>
      </w:pPr>
      <w:r w:rsidRPr="00E67052">
        <w:rPr>
          <w:rFonts w:cs="Arial"/>
          <w:bCs/>
        </w:rPr>
        <w:t xml:space="preserve">В соответствии с </w:t>
      </w:r>
      <w:r w:rsidRPr="00E67052">
        <w:rPr>
          <w:rFonts w:cs="Arial"/>
        </w:rPr>
        <w:t xml:space="preserve">Федеральным законом от 25 декабря 2008 № 273-ФЗ «О противодействии коррупции», со статьей </w:t>
      </w:r>
      <w:r w:rsidRPr="00E67052">
        <w:rPr>
          <w:rFonts w:cs="Arial"/>
          <w:bCs/>
        </w:rPr>
        <w:t xml:space="preserve">15 </w:t>
      </w:r>
      <w:r w:rsidRPr="00E67052">
        <w:rPr>
          <w:rFonts w:cs="Arial"/>
        </w:rPr>
        <w:t xml:space="preserve">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E67052">
          <w:rPr>
            <w:rFonts w:cs="Arial"/>
          </w:rPr>
          <w:t>2003 г</w:t>
        </w:r>
      </w:smartTag>
      <w:r w:rsidRPr="00E67052">
        <w:rPr>
          <w:rFonts w:cs="Arial"/>
        </w:rPr>
        <w:t xml:space="preserve">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cs="Arial"/>
        </w:rPr>
        <w:t>Никольского</w:t>
      </w:r>
      <w:r w:rsidRPr="00E67052">
        <w:rPr>
          <w:rFonts w:cs="Arial"/>
        </w:rPr>
        <w:t xml:space="preserve"> сельского поселения Свердловского района Орловской области, администрация </w:t>
      </w:r>
      <w:r>
        <w:rPr>
          <w:rFonts w:cs="Arial"/>
        </w:rPr>
        <w:t xml:space="preserve">Никольского </w:t>
      </w:r>
      <w:r w:rsidRPr="00E67052">
        <w:rPr>
          <w:rFonts w:cs="Arial"/>
        </w:rPr>
        <w:t>сельского поселения ПОСТАНОВЛЯЕТ:</w:t>
      </w:r>
    </w:p>
    <w:p w:rsidR="00C61416" w:rsidRPr="00E67052" w:rsidRDefault="00C61416" w:rsidP="005C4588">
      <w:pPr>
        <w:ind w:firstLine="709"/>
        <w:rPr>
          <w:rFonts w:cs="Arial"/>
        </w:rPr>
      </w:pPr>
    </w:p>
    <w:p w:rsidR="00C61416" w:rsidRPr="00E67052" w:rsidRDefault="00C61416" w:rsidP="003B34AE">
      <w:pPr>
        <w:ind w:firstLine="709"/>
        <w:jc w:val="center"/>
        <w:rPr>
          <w:rFonts w:cs="Arial"/>
          <w:b/>
        </w:rPr>
      </w:pPr>
    </w:p>
    <w:p w:rsidR="00C61416" w:rsidRPr="00E67052" w:rsidRDefault="00C61416" w:rsidP="003B34AE">
      <w:pPr>
        <w:ind w:firstLine="0"/>
        <w:rPr>
          <w:rFonts w:cs="Arial"/>
        </w:rPr>
      </w:pPr>
      <w:r w:rsidRPr="00E67052">
        <w:rPr>
          <w:rFonts w:cs="Arial"/>
        </w:rPr>
        <w:t xml:space="preserve">       1. Утвердить прилагаемое Положение о сообщении муниципальными служащими администрации </w:t>
      </w:r>
      <w:r>
        <w:rPr>
          <w:rFonts w:cs="Arial"/>
        </w:rPr>
        <w:t>Никольского</w:t>
      </w:r>
      <w:r w:rsidRPr="00E67052">
        <w:rPr>
          <w:rFonts w:cs="Arial"/>
        </w:rPr>
        <w:t xml:space="preserve"> сельского поселения Свердловского района Орловской области 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 сдаче и оценке подарка, реализации (выкупе) и зачислении средств, вырученных от его реализации.</w:t>
      </w:r>
    </w:p>
    <w:p w:rsidR="00C61416" w:rsidRPr="00E67052" w:rsidRDefault="00C61416" w:rsidP="003B34AE">
      <w:pPr>
        <w:rPr>
          <w:rFonts w:cs="Arial"/>
        </w:rPr>
      </w:pPr>
      <w:r w:rsidRPr="00E67052">
        <w:rPr>
          <w:rFonts w:cs="Arial"/>
        </w:rPr>
        <w:t xml:space="preserve">2. Настоящее постановление вступает в силу после дня его официального обнародования. </w:t>
      </w:r>
    </w:p>
    <w:p w:rsidR="00C61416" w:rsidRPr="00E67052" w:rsidRDefault="00C61416" w:rsidP="003B34AE">
      <w:pPr>
        <w:rPr>
          <w:rFonts w:cs="Arial"/>
          <w:kern w:val="2"/>
        </w:rPr>
      </w:pPr>
    </w:p>
    <w:p w:rsidR="00C61416" w:rsidRPr="00E67052" w:rsidRDefault="00C61416" w:rsidP="003B34AE">
      <w:pPr>
        <w:rPr>
          <w:rFonts w:cs="Arial"/>
          <w:kern w:val="2"/>
        </w:rPr>
      </w:pPr>
    </w:p>
    <w:p w:rsidR="00C61416" w:rsidRPr="00E67052" w:rsidRDefault="00C61416" w:rsidP="003B34AE">
      <w:pPr>
        <w:rPr>
          <w:rFonts w:cs="Arial"/>
          <w:kern w:val="2"/>
        </w:rPr>
      </w:pPr>
    </w:p>
    <w:p w:rsidR="00C61416" w:rsidRPr="00E67052" w:rsidRDefault="00C61416" w:rsidP="003B34AE">
      <w:pPr>
        <w:rPr>
          <w:rFonts w:cs="Arial"/>
          <w:kern w:val="2"/>
        </w:rPr>
      </w:pPr>
    </w:p>
    <w:p w:rsidR="00C61416" w:rsidRPr="00E67052" w:rsidRDefault="00C61416" w:rsidP="005C4588">
      <w:pPr>
        <w:ind w:firstLine="0"/>
        <w:rPr>
          <w:rFonts w:cs="Arial"/>
        </w:rPr>
      </w:pPr>
      <w:r w:rsidRPr="00E67052">
        <w:rPr>
          <w:rFonts w:cs="Arial"/>
          <w:kern w:val="2"/>
        </w:rPr>
        <w:t xml:space="preserve">Глава </w:t>
      </w:r>
      <w:r>
        <w:rPr>
          <w:rFonts w:cs="Arial"/>
          <w:kern w:val="2"/>
        </w:rPr>
        <w:t xml:space="preserve">Никольского </w:t>
      </w:r>
      <w:r w:rsidRPr="00E67052">
        <w:rPr>
          <w:rFonts w:cs="Arial"/>
          <w:kern w:val="2"/>
        </w:rPr>
        <w:t xml:space="preserve"> сельского поселения                            Ю. </w:t>
      </w:r>
      <w:r>
        <w:rPr>
          <w:rFonts w:cs="Arial"/>
          <w:kern w:val="2"/>
        </w:rPr>
        <w:t>Н</w:t>
      </w:r>
      <w:r w:rsidRPr="00E67052">
        <w:rPr>
          <w:rFonts w:cs="Arial"/>
          <w:kern w:val="2"/>
        </w:rPr>
        <w:t xml:space="preserve">. </w:t>
      </w:r>
      <w:r>
        <w:rPr>
          <w:rFonts w:cs="Arial"/>
          <w:kern w:val="2"/>
        </w:rPr>
        <w:t>Солодухин</w:t>
      </w:r>
    </w:p>
    <w:p w:rsidR="00C61416" w:rsidRPr="00E67052" w:rsidRDefault="00C61416" w:rsidP="003B34AE">
      <w:pPr>
        <w:pStyle w:val="PlainText"/>
        <w:ind w:left="4536"/>
        <w:jc w:val="right"/>
        <w:rPr>
          <w:rFonts w:ascii="Arial" w:hAnsi="Arial" w:cs="Arial"/>
          <w:sz w:val="24"/>
          <w:szCs w:val="24"/>
        </w:rPr>
      </w:pPr>
    </w:p>
    <w:p w:rsidR="00C61416" w:rsidRPr="00E67052" w:rsidRDefault="00C61416" w:rsidP="003B34AE">
      <w:pPr>
        <w:pStyle w:val="PlainText"/>
        <w:ind w:left="4536"/>
        <w:jc w:val="right"/>
        <w:rPr>
          <w:rFonts w:ascii="Arial" w:hAnsi="Arial" w:cs="Arial"/>
          <w:sz w:val="24"/>
          <w:szCs w:val="24"/>
        </w:rPr>
      </w:pPr>
    </w:p>
    <w:p w:rsidR="00C61416" w:rsidRPr="00E67052" w:rsidRDefault="00C61416" w:rsidP="003B34AE">
      <w:pPr>
        <w:autoSpaceDE w:val="0"/>
        <w:autoSpaceDN w:val="0"/>
        <w:adjustRightInd w:val="0"/>
        <w:ind w:left="8647"/>
        <w:rPr>
          <w:rFonts w:cs="Arial"/>
        </w:rPr>
        <w:sectPr w:rsidR="00C61416" w:rsidRPr="00E67052" w:rsidSect="00E6705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61416" w:rsidRPr="00E67052" w:rsidRDefault="00C61416" w:rsidP="00E67052">
      <w:pPr>
        <w:pStyle w:val="PlainText"/>
        <w:ind w:left="4536"/>
        <w:jc w:val="right"/>
        <w:rPr>
          <w:rFonts w:ascii="Arial" w:hAnsi="Arial" w:cs="Arial"/>
          <w:sz w:val="22"/>
        </w:rPr>
      </w:pPr>
      <w:r w:rsidRPr="00E67052">
        <w:rPr>
          <w:rFonts w:ascii="Arial" w:hAnsi="Arial" w:cs="Arial"/>
          <w:sz w:val="22"/>
        </w:rPr>
        <w:t>Приложение</w:t>
      </w:r>
    </w:p>
    <w:p w:rsidR="00C61416" w:rsidRPr="00E67052" w:rsidRDefault="00C61416" w:rsidP="00E67052">
      <w:pPr>
        <w:ind w:firstLine="709"/>
        <w:jc w:val="right"/>
        <w:rPr>
          <w:rFonts w:cs="Arial"/>
          <w:sz w:val="22"/>
          <w:szCs w:val="20"/>
        </w:rPr>
      </w:pPr>
      <w:r w:rsidRPr="00E67052">
        <w:rPr>
          <w:rFonts w:cs="Arial"/>
          <w:sz w:val="22"/>
          <w:szCs w:val="20"/>
        </w:rPr>
        <w:t xml:space="preserve">к постановлению администрации </w:t>
      </w:r>
    </w:p>
    <w:p w:rsidR="00C61416" w:rsidRPr="00E67052" w:rsidRDefault="00C61416" w:rsidP="00E67052">
      <w:pPr>
        <w:ind w:firstLine="709"/>
        <w:jc w:val="right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Никольского</w:t>
      </w:r>
      <w:r w:rsidRPr="00E67052">
        <w:rPr>
          <w:rFonts w:cs="Arial"/>
          <w:sz w:val="22"/>
          <w:szCs w:val="20"/>
        </w:rPr>
        <w:t xml:space="preserve"> сельского поселения</w:t>
      </w:r>
      <w:r w:rsidRPr="00E67052">
        <w:rPr>
          <w:rFonts w:cs="Arial"/>
          <w:sz w:val="22"/>
          <w:szCs w:val="20"/>
        </w:rPr>
        <w:br/>
        <w:t>Свердловского района Орловской области</w:t>
      </w:r>
    </w:p>
    <w:p w:rsidR="00C61416" w:rsidRPr="00E67052" w:rsidRDefault="00C61416" w:rsidP="00E67052">
      <w:pPr>
        <w:ind w:firstLine="709"/>
        <w:jc w:val="right"/>
        <w:rPr>
          <w:rFonts w:cs="Arial"/>
          <w:sz w:val="22"/>
          <w:szCs w:val="20"/>
        </w:rPr>
      </w:pPr>
      <w:r w:rsidRPr="00E67052">
        <w:rPr>
          <w:rFonts w:cs="Arial"/>
          <w:sz w:val="22"/>
          <w:szCs w:val="20"/>
        </w:rPr>
        <w:t xml:space="preserve">                                               от «</w:t>
      </w:r>
      <w:r>
        <w:rPr>
          <w:rFonts w:cs="Arial"/>
          <w:sz w:val="22"/>
          <w:szCs w:val="20"/>
        </w:rPr>
        <w:t>29</w:t>
      </w:r>
      <w:r w:rsidRPr="00E67052">
        <w:rPr>
          <w:rFonts w:cs="Arial"/>
          <w:sz w:val="22"/>
          <w:szCs w:val="20"/>
        </w:rPr>
        <w:t xml:space="preserve">» июня  2023 года № </w:t>
      </w:r>
      <w:r>
        <w:rPr>
          <w:rFonts w:cs="Arial"/>
          <w:sz w:val="22"/>
          <w:szCs w:val="20"/>
        </w:rPr>
        <w:t>19</w:t>
      </w:r>
    </w:p>
    <w:p w:rsidR="00C61416" w:rsidRPr="00E67052" w:rsidRDefault="00C61416" w:rsidP="003B34AE">
      <w:pPr>
        <w:ind w:left="4536"/>
        <w:rPr>
          <w:rFonts w:ascii="Times New Roman" w:hAnsi="Times New Roman"/>
          <w:sz w:val="32"/>
          <w:szCs w:val="28"/>
        </w:rPr>
      </w:pPr>
    </w:p>
    <w:p w:rsidR="00C61416" w:rsidRPr="00E67052" w:rsidRDefault="00C61416" w:rsidP="00E67052">
      <w:pPr>
        <w:jc w:val="center"/>
        <w:rPr>
          <w:rFonts w:cs="Arial"/>
          <w:b/>
          <w:bCs/>
        </w:rPr>
      </w:pPr>
      <w:r w:rsidRPr="00E67052">
        <w:rPr>
          <w:rFonts w:cs="Arial"/>
          <w:b/>
          <w:bCs/>
        </w:rPr>
        <w:t>ПОЛОЖЕНИЕ</w:t>
      </w:r>
    </w:p>
    <w:p w:rsidR="00C61416" w:rsidRPr="00E67052" w:rsidRDefault="00C61416" w:rsidP="00E67052">
      <w:pPr>
        <w:jc w:val="center"/>
        <w:rPr>
          <w:rFonts w:cs="Arial"/>
          <w:b/>
          <w:bCs/>
        </w:rPr>
      </w:pPr>
      <w:r w:rsidRPr="00E67052">
        <w:rPr>
          <w:rFonts w:cs="Arial"/>
          <w:b/>
          <w:bCs/>
        </w:rPr>
        <w:t>О СООБЩЕНИИ МУНИЦИПАЛЬНЫМИ СЛУЖАЩИМИ</w:t>
      </w:r>
      <w:r w:rsidRPr="00E67052">
        <w:rPr>
          <w:rFonts w:cs="Arial"/>
          <w:b/>
          <w:bCs/>
        </w:rPr>
        <w:br/>
      </w:r>
      <w:r w:rsidRPr="00E67052">
        <w:rPr>
          <w:rFonts w:cs="Arial"/>
          <w:b/>
        </w:rPr>
        <w:t xml:space="preserve">АДМИНИСТРАЦИИ </w:t>
      </w:r>
      <w:r>
        <w:rPr>
          <w:rFonts w:cs="Arial"/>
          <w:b/>
        </w:rPr>
        <w:t>НИКОЛЬСКОГО</w:t>
      </w:r>
      <w:r w:rsidRPr="00E67052">
        <w:rPr>
          <w:rFonts w:cs="Arial"/>
          <w:b/>
        </w:rPr>
        <w:t xml:space="preserve"> СЕЛЬСКОГО ПОСЕЛЕНИЯ, СВЕРДЛОВСКОГО  РАЙОНА  ОРЛОВСКОЙ ОБЛАСТИ</w:t>
      </w:r>
      <w:r w:rsidRPr="00E67052">
        <w:rPr>
          <w:rFonts w:cs="Arial"/>
          <w:b/>
          <w:bCs/>
        </w:rPr>
        <w:t xml:space="preserve"> О ПОЛУЧЕНИИ</w:t>
      </w:r>
      <w:r w:rsidRPr="00E67052">
        <w:rPr>
          <w:rFonts w:cs="Arial"/>
          <w:b/>
          <w:bCs/>
        </w:rPr>
        <w:br/>
        <w:t>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 СДАЧЕ И ОЦЕНКЕ ПОДАРКА, РЕАЛИЗАЦИИ (ВЫКУПЕ)</w:t>
      </w:r>
      <w:r w:rsidRPr="00E67052">
        <w:rPr>
          <w:rFonts w:cs="Arial"/>
          <w:b/>
          <w:bCs/>
        </w:rPr>
        <w:br/>
        <w:t>И ЗАЧИСЛЕНИИ СРЕДСТВ, ВЫРУЧЕННЫХ ОТ ЕГО РЕАЛИЗАЦИИ</w:t>
      </w:r>
      <w:r w:rsidRPr="00E67052">
        <w:rPr>
          <w:rFonts w:cs="Arial"/>
          <w:b/>
          <w:bCs/>
        </w:rPr>
        <w:br/>
      </w:r>
    </w:p>
    <w:p w:rsidR="00C61416" w:rsidRPr="00CD0552" w:rsidRDefault="00C61416" w:rsidP="003B34AE">
      <w:pPr>
        <w:rPr>
          <w:rFonts w:ascii="Times New Roman" w:hAnsi="Times New Roman"/>
          <w:b/>
        </w:rPr>
      </w:pP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 xml:space="preserve">1. Настоящее  Положение, в соответствии с пунктом 2 статьи 575 Гражданского кодекса Российской Федерации, пунктом 5 части 1 статьи 14 </w:t>
      </w:r>
      <w:r w:rsidRPr="00E67052">
        <w:rPr>
          <w:rFonts w:cs="Arial"/>
          <w:bCs/>
        </w:rPr>
        <w:t xml:space="preserve">Федерального закона от </w:t>
      </w:r>
      <w:r w:rsidRPr="00E67052">
        <w:rPr>
          <w:rFonts w:cs="Arial"/>
        </w:rPr>
        <w:t>02</w:t>
      </w:r>
      <w:r>
        <w:rPr>
          <w:rFonts w:cs="Arial"/>
        </w:rPr>
        <w:t xml:space="preserve"> марта </w:t>
      </w:r>
      <w:r w:rsidRPr="00E67052">
        <w:rPr>
          <w:rFonts w:cs="Arial"/>
        </w:rPr>
        <w:t xml:space="preserve">2007 № 25-ФЗ «О муниципальной службе в Российской Федерации», определяет порядок сообщения муниципальными служащими администрации </w:t>
      </w:r>
      <w:r>
        <w:rPr>
          <w:rFonts w:cs="Arial"/>
        </w:rPr>
        <w:t>Никольского</w:t>
      </w:r>
      <w:r w:rsidRPr="00E67052">
        <w:rPr>
          <w:rFonts w:cs="Arial"/>
        </w:rPr>
        <w:t xml:space="preserve"> сельского поселения Свердловского района Орловской области   (далее соответственно – муниципальный служащий,  администрация сельского поселения)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2. Для целей настоящего Положения используются следующие понятия: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1) подарок, полученный в связи с протокольными мероприятиями, служебными командировками и с другими официальными мероприятиями, участие в которых связано с должностным положением муниципального служащего или исполнением им должностных обязанностей, – подарок, полученный муниципальным служащим лично или через посредника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 (далее – подарок);</w:t>
      </w:r>
    </w:p>
    <w:p w:rsidR="00C61416" w:rsidRPr="00E67052" w:rsidRDefault="00C61416" w:rsidP="00E67052">
      <w:pPr>
        <w:widowControl w:val="0"/>
        <w:ind w:firstLine="709"/>
        <w:rPr>
          <w:rFonts w:cs="Arial"/>
        </w:rPr>
      </w:pPr>
      <w:r w:rsidRPr="00E67052">
        <w:rPr>
          <w:rFonts w:cs="Arial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 (должностным регламентом),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трудовой (служебной) деятельности указанных лиц.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E67052">
        <w:rPr>
          <w:rFonts w:cs="Arial"/>
        </w:rPr>
        <w:t>Иные понятия, используемые в настоящем Положении, применяются в том же значении, что и в Типовом положении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 постановлением Правительства Российской Федерации от 9 января 2014 года № 10</w:t>
      </w:r>
      <w:r w:rsidRPr="00E67052">
        <w:rPr>
          <w:rFonts w:cs="Arial"/>
          <w:bCs/>
        </w:rPr>
        <w:t>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4. Муниципальные служащие обязаны в порядке, предусмотренном настоящим Положением, уведомлять обо всех случаях получения подарка.</w:t>
      </w:r>
    </w:p>
    <w:p w:rsidR="00C61416" w:rsidRPr="00E67052" w:rsidRDefault="00C61416" w:rsidP="00E67052">
      <w:pPr>
        <w:widowControl w:val="0"/>
        <w:ind w:firstLine="709"/>
        <w:rPr>
          <w:rFonts w:cs="Arial"/>
        </w:rPr>
      </w:pPr>
      <w:r w:rsidRPr="00E67052">
        <w:rPr>
          <w:rFonts w:cs="Arial"/>
        </w:rPr>
        <w:t xml:space="preserve">5. </w:t>
      </w:r>
      <w:hyperlink w:anchor="Par105" w:history="1">
        <w:r w:rsidRPr="00E67052">
          <w:rPr>
            <w:rFonts w:cs="Arial"/>
          </w:rPr>
          <w:t>Уведомление</w:t>
        </w:r>
      </w:hyperlink>
      <w:r w:rsidRPr="00E67052">
        <w:rPr>
          <w:rFonts w:cs="Arial"/>
        </w:rPr>
        <w:t xml:space="preserve"> о получении подарка (далее - уведомление) составляется в 2 экземплярах по форме согласно приложению 1 к настоящему Положению.</w:t>
      </w:r>
    </w:p>
    <w:p w:rsidR="00C61416" w:rsidRPr="00E67052" w:rsidRDefault="00C61416" w:rsidP="00E67052">
      <w:pPr>
        <w:widowControl w:val="0"/>
        <w:ind w:firstLine="709"/>
        <w:rPr>
          <w:rFonts w:cs="Arial"/>
        </w:rPr>
      </w:pPr>
      <w:bookmarkStart w:id="0" w:name="Par59"/>
      <w:bookmarkEnd w:id="0"/>
      <w:r w:rsidRPr="00E67052">
        <w:rPr>
          <w:rFonts w:cs="Arial"/>
        </w:rPr>
        <w:t xml:space="preserve">6.Уведомление не позднее 3 рабочих дней со дня получения подарка представляется муниципальным служащим в администрацию  </w:t>
      </w:r>
      <w:r>
        <w:rPr>
          <w:rFonts w:cs="Arial"/>
        </w:rPr>
        <w:t>Никольского</w:t>
      </w:r>
      <w:r w:rsidRPr="00E67052">
        <w:rPr>
          <w:rFonts w:cs="Arial"/>
        </w:rPr>
        <w:t xml:space="preserve"> сельского поселения.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7. Уведомление регистрируется в журнале учета уведомлений о получении подарков (далее – журнал учета уведомлений) в день его представления в уполномоченный орган. Журнал учета уведомлений ведется уполномоченным органом по форме согласно приложению 2.</w:t>
      </w:r>
    </w:p>
    <w:p w:rsidR="00C61416" w:rsidRPr="00E67052" w:rsidRDefault="00C61416" w:rsidP="00E67052">
      <w:pPr>
        <w:widowControl w:val="0"/>
        <w:ind w:firstLine="709"/>
        <w:rPr>
          <w:rFonts w:cs="Arial"/>
        </w:rPr>
      </w:pPr>
      <w:r w:rsidRPr="00E67052">
        <w:rPr>
          <w:rFonts w:cs="Arial"/>
        </w:rPr>
        <w:t xml:space="preserve">Один экземпляр уведомления возвращается лицу, представившему уведомление, с указанием номера регистрации уведомления, даты его регистрации, фамилии, имени и отчества, подписи лица, принявшего уведомление. Второй экземпляр уведомления направляется Главе </w:t>
      </w:r>
      <w:r>
        <w:rPr>
          <w:rFonts w:cs="Arial"/>
        </w:rPr>
        <w:t xml:space="preserve">Никольского </w:t>
      </w:r>
      <w:r w:rsidRPr="00E67052">
        <w:rPr>
          <w:rFonts w:cs="Arial"/>
        </w:rPr>
        <w:t>сельского поселения.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8.</w:t>
      </w:r>
      <w:bookmarkStart w:id="1" w:name="Par1"/>
      <w:bookmarkEnd w:id="1"/>
      <w:r w:rsidRPr="00E67052">
        <w:rPr>
          <w:rFonts w:cs="Arial"/>
        </w:rPr>
        <w:t>В случае, если подарок получен во время служебной командировки, уведомление представляется не позднее 3 рабочих дней со дня возвращения муниципального служащего, получившего подарок, из служебной командировки.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При невозможности подачи уведомления в сроки, указанные в      абзацах первом и втором настоящего пункта, по причине, не зависящей от муниципального служащего, уведомление представляется муниципальным служащим не позднее дня, следующего за днем устранения причины.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9. Уведомление составляется в 2 экземплярах, один из которых возвращается муниципальному служащему, представившему уведомление, с отметкой о регистрации.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10. К уведомлению прилагаются: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1) документы (при их наличии), подтверждающие стоимость подарка (договор дарения, кассовый чек, товарный чек, иной документ об оплате (приобретении) подарка);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2) описание подарка;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3) другие документы, в том числе содержащие характеристики подарка и правила его использования (при наличии).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11. В течение 3 рабочих дней со дня регистрации уведомления в администрации сельского поселения муниципальный служащий, получивший подарок, представляет в уполномоченный орган фотографии подарка с различных сторон.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Фотографии подарка представляются в цветном изображении на электронном носителе.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12. В случае если муниципальный служащий, получивший подарок, не имеет возможности осуществить фотографирование подарка самостоятельно, в течение 2 рабочих дней со дня обращения муниципального служащего, получившего подарок за фотографированием подарка, фотографирование подарка осуществляется главой администрации сельского поселения.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13. Не позднее 5 рабочих дней со дня регистрации уведомления в журнале учета уведомлений подарок, стоимость которого превышает 3 тысячи рублей либо стоимость которого муниципальному служащему не известна, с заверенными уполномоченным органом копиями документов, указанных в пунктах 9 и 10 настоящего Положения (далее – документы), сдается на хранение по акту приема-передачи в администрацию сельского поселения.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Акт приема-передачи составляется в двух экземплярах (один экземпляр передается лицу, сдавшему подарок на хранение, второй экземпляр хранится в администрации сельского поселения) и регистрируется в журнале учета актов приема-передачи на хранение подарков, полученных муниципальными служащими в связи с протокольными</w:t>
      </w:r>
      <w:r>
        <w:rPr>
          <w:rFonts w:cs="Arial"/>
        </w:rPr>
        <w:t xml:space="preserve"> </w:t>
      </w:r>
      <w:r w:rsidRPr="00E67052">
        <w:rPr>
          <w:rFonts w:cs="Arial"/>
        </w:rPr>
        <w:t>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(далее – журнал учета актов) в день передачи подарка на хранение.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Журнал учета актов должен быть пронумерован, прошнурован и скреплен печатью местной администрации.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14. До передачи подарка по акту приема-передачи ответственность за утрату или повреждение подарка несет муниципальный служащий, получивший подарок, в соответствии с законодательством Российской Федерации.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15. В целях принятия к бухгалтерскому учету подарка в порядке, установленном законодательством Российской Федерации, при невозможности документального подтверждения его стоимости комиссией при поступлении и выбытию активов администрации сельского поселения обеспечивается определение рыночной цены подарка на дату принятия к бухгалтерскому учету подарка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61416" w:rsidRPr="00E67052" w:rsidRDefault="00C61416" w:rsidP="00E67052">
      <w:pPr>
        <w:widowControl w:val="0"/>
        <w:ind w:firstLine="709"/>
        <w:rPr>
          <w:rFonts w:cs="Arial"/>
        </w:rPr>
      </w:pPr>
      <w:bookmarkStart w:id="2" w:name="Par70"/>
      <w:bookmarkEnd w:id="2"/>
      <w:r w:rsidRPr="00E67052">
        <w:rPr>
          <w:rFonts w:cs="Arial"/>
        </w:rPr>
        <w:t>16. Подарок после определения его стоимости в случае, если стоимость подарка не превышает 3000 рублей, возвращается сдавшему подарок муниципальному служащему, по акту приема-передачи подарков.</w:t>
      </w:r>
    </w:p>
    <w:p w:rsidR="00C61416" w:rsidRPr="00E67052" w:rsidRDefault="00C61416" w:rsidP="00E67052">
      <w:pPr>
        <w:widowControl w:val="0"/>
        <w:ind w:firstLine="709"/>
        <w:rPr>
          <w:rFonts w:cs="Arial"/>
        </w:rPr>
      </w:pPr>
      <w:r w:rsidRPr="00E67052">
        <w:rPr>
          <w:rFonts w:cs="Arial"/>
        </w:rPr>
        <w:t xml:space="preserve">17. Главный бухгалтер администрации сельского поселения обеспечивает внесение принятого к бухгалтерскому учету подарка, стоимость которого превышает 3000 рублей, в реестр имущества, находящегося в собственности администрации </w:t>
      </w:r>
      <w:r>
        <w:rPr>
          <w:rFonts w:cs="Arial"/>
        </w:rPr>
        <w:t>Никольского</w:t>
      </w:r>
      <w:r w:rsidRPr="00E67052">
        <w:rPr>
          <w:rFonts w:cs="Arial"/>
        </w:rPr>
        <w:t xml:space="preserve"> сельского поселения.</w:t>
      </w:r>
    </w:p>
    <w:p w:rsidR="00C61416" w:rsidRPr="00E67052" w:rsidRDefault="00C61416" w:rsidP="00E67052">
      <w:pPr>
        <w:widowControl w:val="0"/>
        <w:ind w:firstLine="709"/>
        <w:rPr>
          <w:rFonts w:cs="Arial"/>
        </w:rPr>
      </w:pPr>
      <w:r w:rsidRPr="00E67052">
        <w:rPr>
          <w:rFonts w:cs="Arial"/>
        </w:rPr>
        <w:t xml:space="preserve">18. Сдавшее подарок лицо может выкупить сданный подарок (за исключением случая, когда подарок в соответствии с </w:t>
      </w:r>
      <w:hyperlink w:anchor="Par70" w:history="1">
        <w:r w:rsidRPr="00E67052">
          <w:rPr>
            <w:rFonts w:cs="Arial"/>
          </w:rPr>
          <w:t>пунктом 1</w:t>
        </w:r>
      </w:hyperlink>
      <w:r w:rsidRPr="00E67052">
        <w:rPr>
          <w:rFonts w:cs="Arial"/>
        </w:rPr>
        <w:t>6 настоящего Положения возвращается муниципальному служащему), направив на имя Главы сельского поселения письменное заявление (далее - заявление) не позднее 2 месяцев со дня сдачи подарка по форме согласно приложению 4 к настоящему Положению.</w:t>
      </w:r>
    </w:p>
    <w:p w:rsidR="00C61416" w:rsidRPr="00E67052" w:rsidRDefault="00C61416" w:rsidP="00E67052">
      <w:pPr>
        <w:widowControl w:val="0"/>
        <w:ind w:firstLine="709"/>
        <w:rPr>
          <w:rFonts w:cs="Arial"/>
        </w:rPr>
      </w:pPr>
      <w:r w:rsidRPr="00E67052">
        <w:rPr>
          <w:rFonts w:cs="Arial"/>
        </w:rPr>
        <w:t xml:space="preserve">19. После рассмотрения заявления Главой сельского поселения заявление направляется в бухгалтерию администрации сельского поселения в течение 5 рабочих дней со дня получения заявления </w:t>
      </w:r>
      <w:bookmarkStart w:id="3" w:name="Par74"/>
      <w:bookmarkEnd w:id="3"/>
      <w:r w:rsidRPr="00E67052">
        <w:rPr>
          <w:rFonts w:cs="Arial"/>
        </w:rPr>
        <w:t>Главой сельского поселения.</w:t>
      </w:r>
    </w:p>
    <w:p w:rsidR="00C61416" w:rsidRPr="00E67052" w:rsidRDefault="00C61416" w:rsidP="00E67052">
      <w:pPr>
        <w:widowControl w:val="0"/>
        <w:ind w:firstLine="709"/>
        <w:rPr>
          <w:rFonts w:cs="Arial"/>
        </w:rPr>
      </w:pPr>
      <w:r w:rsidRPr="00E67052">
        <w:rPr>
          <w:rFonts w:cs="Arial"/>
        </w:rPr>
        <w:t xml:space="preserve">20. Бухгалтерия в течение 3 месяцев со дня поступления заявления, указанного в </w:t>
      </w:r>
      <w:hyperlink w:anchor="Par72" w:history="1">
        <w:r w:rsidRPr="00E67052">
          <w:rPr>
            <w:rFonts w:cs="Arial"/>
          </w:rPr>
          <w:t>пункте 1</w:t>
        </w:r>
      </w:hyperlink>
      <w:r w:rsidRPr="00E67052">
        <w:rPr>
          <w:rFonts w:cs="Arial"/>
        </w:rPr>
        <w:t>8 настоящего Положения, организует проведение оценки стоимости подарка для его реализации (выкупа) и уведомляет в письменной форме лицо, подавшее заявление, о результатах оценки стоимости подарка, в течение 1 месяца после которого лицо, подавшее заявление, выкупает подарок по установленной в результате оценки стоимости подарка или отказывается от выкупа подарка.</w:t>
      </w:r>
    </w:p>
    <w:p w:rsidR="00C61416" w:rsidRPr="00E67052" w:rsidRDefault="00C61416" w:rsidP="00E67052">
      <w:pPr>
        <w:widowControl w:val="0"/>
        <w:ind w:firstLine="709"/>
        <w:rPr>
          <w:rFonts w:cs="Arial"/>
        </w:rPr>
      </w:pPr>
      <w:r w:rsidRPr="00E67052">
        <w:rPr>
          <w:rFonts w:cs="Arial"/>
        </w:rPr>
        <w:t>21. Подарок, в отношении которого не поступило заявление, может использоваться администрацией сельского поселения с учетом заключения комиссии о целесообразности использования подарка для обеспечения деятельности администрации сельского поселения.</w:t>
      </w:r>
    </w:p>
    <w:p w:rsidR="00C61416" w:rsidRPr="00E67052" w:rsidRDefault="00C61416" w:rsidP="00E67052">
      <w:pPr>
        <w:widowControl w:val="0"/>
        <w:ind w:firstLine="709"/>
        <w:rPr>
          <w:rFonts w:cs="Arial"/>
        </w:rPr>
      </w:pPr>
      <w:bookmarkStart w:id="4" w:name="Par76"/>
      <w:bookmarkEnd w:id="4"/>
      <w:r w:rsidRPr="00E67052">
        <w:rPr>
          <w:rFonts w:cs="Arial"/>
        </w:rPr>
        <w:t>22. В случае заключения комиссии о нецелесообразности использования подарка администрацией сельского поселения Главой сельского поселения принимается решение о реализации подарка и проведении оценки его стоимости для реализации подарка, осуществляемой посредством проведения торгов в порядке, предусмотренном законодательством Российской Федерации.</w:t>
      </w:r>
    </w:p>
    <w:p w:rsidR="00C61416" w:rsidRPr="00E67052" w:rsidRDefault="00C61416" w:rsidP="00E67052">
      <w:pPr>
        <w:widowControl w:val="0"/>
        <w:ind w:firstLine="709"/>
        <w:rPr>
          <w:rFonts w:cs="Arial"/>
        </w:rPr>
      </w:pPr>
      <w:r w:rsidRPr="00E67052">
        <w:rPr>
          <w:rFonts w:cs="Arial"/>
        </w:rPr>
        <w:t>23. Оценка стоимости подарка для его реализации (выкупа), предусмотренная 20</w:t>
      </w:r>
      <w:r>
        <w:rPr>
          <w:rFonts w:cs="Arial"/>
        </w:rPr>
        <w:t xml:space="preserve"> </w:t>
      </w:r>
      <w:r w:rsidRPr="00E67052">
        <w:rPr>
          <w:rFonts w:cs="Arial"/>
        </w:rPr>
        <w:t>и 22</w:t>
      </w:r>
      <w:r>
        <w:t xml:space="preserve"> п.</w:t>
      </w:r>
      <w:r w:rsidRPr="00E67052">
        <w:rPr>
          <w:rFonts w:cs="Arial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>24. В случае нецелесообразности использования подарка администрацией сельского поселения, а также в случае, если подарок не выкуплен муниципальным служащим или не реализован, главой сельского поселения, принимается решение о закреплении подарка за муниципальным учреждением, безвозмездной передаче на баланс благотворительной организации либо о его реализации или уничтожении в соответствии с законодательством Российской Федерации.</w:t>
      </w:r>
    </w:p>
    <w:p w:rsidR="00C61416" w:rsidRPr="00E67052" w:rsidRDefault="00C61416" w:rsidP="00E67052">
      <w:pPr>
        <w:autoSpaceDE w:val="0"/>
        <w:autoSpaceDN w:val="0"/>
        <w:adjustRightInd w:val="0"/>
        <w:ind w:firstLine="709"/>
        <w:rPr>
          <w:rFonts w:cs="Arial"/>
        </w:rPr>
      </w:pPr>
      <w:r w:rsidRPr="00E67052">
        <w:rPr>
          <w:rFonts w:cs="Arial"/>
        </w:rPr>
        <w:t xml:space="preserve">25. Средства, вырученные от реализации (выкупа) подарка, зачисляются в доход бюджета </w:t>
      </w:r>
      <w:r>
        <w:rPr>
          <w:rFonts w:cs="Arial"/>
        </w:rPr>
        <w:t>Никольского</w:t>
      </w:r>
      <w:r w:rsidRPr="00E67052">
        <w:rPr>
          <w:rFonts w:cs="Arial"/>
        </w:rPr>
        <w:t xml:space="preserve"> сельского поселения в соответствии с бюджетным законодательством Российской Федерации.</w:t>
      </w:r>
    </w:p>
    <w:p w:rsidR="00C61416" w:rsidRPr="00E67052" w:rsidRDefault="00C61416" w:rsidP="00E67052">
      <w:pPr>
        <w:pStyle w:val="ConsPlusNormal"/>
        <w:ind w:firstLine="0"/>
        <w:jc w:val="both"/>
        <w:rPr>
          <w:sz w:val="24"/>
          <w:szCs w:val="24"/>
        </w:rPr>
        <w:sectPr w:rsidR="00C61416" w:rsidRPr="00E67052" w:rsidSect="003B613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61416" w:rsidRPr="00E67052" w:rsidRDefault="00C61416" w:rsidP="00E67052">
      <w:pPr>
        <w:widowControl w:val="0"/>
        <w:ind w:firstLine="709"/>
        <w:jc w:val="right"/>
        <w:rPr>
          <w:rFonts w:cs="Arial"/>
          <w:sz w:val="20"/>
          <w:szCs w:val="20"/>
        </w:rPr>
      </w:pPr>
      <w:r w:rsidRPr="00E67052">
        <w:rPr>
          <w:rFonts w:cs="Arial"/>
          <w:sz w:val="20"/>
          <w:szCs w:val="20"/>
        </w:rPr>
        <w:t>Приложение 1</w:t>
      </w:r>
    </w:p>
    <w:p w:rsidR="00C61416" w:rsidRPr="00E67052" w:rsidRDefault="00C61416" w:rsidP="00E67052">
      <w:pPr>
        <w:pStyle w:val="ConsPlusNormal"/>
        <w:ind w:left="3402" w:firstLine="0"/>
        <w:jc w:val="right"/>
      </w:pPr>
      <w:r w:rsidRPr="00E67052">
        <w:t xml:space="preserve">к Положению о сообщении муниципальными служащими </w:t>
      </w:r>
      <w:r w:rsidRPr="00E67052">
        <w:rPr>
          <w:bCs/>
        </w:rPr>
        <w:t xml:space="preserve">администрации </w:t>
      </w:r>
      <w:r>
        <w:rPr>
          <w:bCs/>
        </w:rPr>
        <w:t>Никольского</w:t>
      </w:r>
      <w:r w:rsidRPr="00E67052">
        <w:rPr>
          <w:bCs/>
        </w:rPr>
        <w:t xml:space="preserve"> сельского поселения Свердловского района Орловской области </w:t>
      </w:r>
      <w:r w:rsidRPr="00E67052">
        <w:t>о получении подарка в связи с протокольными мероприятиями, служебными  командировками и с другими о</w:t>
      </w:r>
      <w:bookmarkStart w:id="5" w:name="_GoBack"/>
      <w:bookmarkEnd w:id="5"/>
      <w:r w:rsidRPr="00E67052">
        <w:t>фициальными мероприятиями, участие в которых связано с исполнением ими должностных  обязанностей, сдаче и оценке подарка, реализации (выкупе) и зачислении средств, вырученных от его реализации</w:t>
      </w:r>
    </w:p>
    <w:p w:rsidR="00C61416" w:rsidRPr="00CD0552" w:rsidRDefault="00C61416" w:rsidP="003B34A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61416" w:rsidRPr="00E67052" w:rsidRDefault="00C61416" w:rsidP="003B34AE">
      <w:pPr>
        <w:pStyle w:val="ConsPlusNonformat"/>
        <w:jc w:val="right"/>
        <w:rPr>
          <w:rFonts w:ascii="Arial" w:hAnsi="Arial" w:cs="Arial"/>
        </w:rPr>
      </w:pPr>
      <w:r w:rsidRPr="00E67052">
        <w:rPr>
          <w:rFonts w:ascii="Arial" w:hAnsi="Arial" w:cs="Arial"/>
        </w:rPr>
        <w:t>___________________________________</w:t>
      </w:r>
    </w:p>
    <w:p w:rsidR="00C61416" w:rsidRPr="00E67052" w:rsidRDefault="00C61416" w:rsidP="003B34AE">
      <w:pPr>
        <w:pStyle w:val="ConsPlusNonformat"/>
        <w:jc w:val="right"/>
        <w:rPr>
          <w:rFonts w:ascii="Arial" w:hAnsi="Arial" w:cs="Arial"/>
        </w:rPr>
      </w:pPr>
      <w:r w:rsidRPr="00E67052">
        <w:rPr>
          <w:rFonts w:ascii="Arial" w:hAnsi="Arial" w:cs="Arial"/>
        </w:rPr>
        <w:t>(наименование уполномоченного органа)</w:t>
      </w: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</w:p>
    <w:p w:rsidR="00C61416" w:rsidRPr="00E67052" w:rsidRDefault="00C61416" w:rsidP="003B34AE">
      <w:pPr>
        <w:pStyle w:val="ConsPlusNonformat"/>
        <w:jc w:val="right"/>
        <w:rPr>
          <w:rFonts w:ascii="Arial" w:hAnsi="Arial" w:cs="Arial"/>
        </w:rPr>
      </w:pPr>
      <w:r w:rsidRPr="00E67052">
        <w:rPr>
          <w:rFonts w:ascii="Arial" w:hAnsi="Arial" w:cs="Arial"/>
        </w:rPr>
        <w:t xml:space="preserve">                                          от _________________________________</w:t>
      </w:r>
    </w:p>
    <w:p w:rsidR="00C61416" w:rsidRPr="00E67052" w:rsidRDefault="00C61416" w:rsidP="003B34AE">
      <w:pPr>
        <w:pStyle w:val="ConsPlusNonformat"/>
        <w:jc w:val="right"/>
        <w:rPr>
          <w:rFonts w:ascii="Arial" w:hAnsi="Arial" w:cs="Arial"/>
        </w:rPr>
      </w:pPr>
      <w:r w:rsidRPr="00E67052">
        <w:rPr>
          <w:rFonts w:ascii="Arial" w:hAnsi="Arial" w:cs="Arial"/>
        </w:rPr>
        <w:t xml:space="preserve">                                             (Ф.И.О. муниципального служащего, </w:t>
      </w:r>
    </w:p>
    <w:p w:rsidR="00C61416" w:rsidRPr="00E67052" w:rsidRDefault="00C61416" w:rsidP="003B34AE">
      <w:pPr>
        <w:pStyle w:val="ConsPlusNonformat"/>
        <w:jc w:val="right"/>
        <w:rPr>
          <w:rFonts w:ascii="Arial" w:hAnsi="Arial" w:cs="Arial"/>
        </w:rPr>
      </w:pPr>
      <w:r w:rsidRPr="00E67052">
        <w:rPr>
          <w:rFonts w:ascii="Arial" w:hAnsi="Arial" w:cs="Arial"/>
        </w:rPr>
        <w:t>занимаемая им должность)</w:t>
      </w:r>
    </w:p>
    <w:p w:rsidR="00C61416" w:rsidRPr="00E67052" w:rsidRDefault="00C61416" w:rsidP="003B34AE">
      <w:pPr>
        <w:pStyle w:val="ConsPlusNonformat"/>
        <w:jc w:val="right"/>
        <w:rPr>
          <w:rFonts w:ascii="Arial" w:hAnsi="Arial" w:cs="Arial"/>
        </w:rPr>
      </w:pPr>
    </w:p>
    <w:p w:rsidR="00C61416" w:rsidRPr="00E67052" w:rsidRDefault="00C61416" w:rsidP="003B34AE">
      <w:pPr>
        <w:pStyle w:val="ConsPlusNonformat"/>
        <w:jc w:val="center"/>
        <w:rPr>
          <w:rFonts w:ascii="Arial" w:hAnsi="Arial" w:cs="Arial"/>
          <w:b/>
        </w:rPr>
      </w:pPr>
      <w:bookmarkStart w:id="6" w:name="P164"/>
      <w:bookmarkEnd w:id="6"/>
      <w:r w:rsidRPr="00E67052">
        <w:rPr>
          <w:rFonts w:ascii="Arial" w:hAnsi="Arial" w:cs="Arial"/>
          <w:b/>
        </w:rPr>
        <w:t>УВЕДОМЛЕНИЕ</w:t>
      </w:r>
    </w:p>
    <w:p w:rsidR="00C61416" w:rsidRPr="00E67052" w:rsidRDefault="00C61416" w:rsidP="003B34AE">
      <w:pPr>
        <w:pStyle w:val="ConsPlusNonformat"/>
        <w:jc w:val="center"/>
        <w:rPr>
          <w:rFonts w:ascii="Arial" w:hAnsi="Arial" w:cs="Arial"/>
          <w:b/>
        </w:rPr>
      </w:pPr>
      <w:r w:rsidRPr="00E67052">
        <w:rPr>
          <w:rFonts w:ascii="Arial" w:hAnsi="Arial" w:cs="Arial"/>
          <w:b/>
        </w:rPr>
        <w:t>О ПОЛУЧЕНИИ ПОДАРКА</w:t>
      </w: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  <w:r w:rsidRPr="00E67052">
        <w:rPr>
          <w:rFonts w:ascii="Arial" w:hAnsi="Arial" w:cs="Arial"/>
        </w:rPr>
        <w:t xml:space="preserve">    Извещаю о получении ___________________________________________________</w:t>
      </w:r>
    </w:p>
    <w:p w:rsidR="00C61416" w:rsidRPr="00E67052" w:rsidRDefault="00C61416" w:rsidP="003B34AE">
      <w:pPr>
        <w:pStyle w:val="ConsPlusNonformat"/>
        <w:jc w:val="center"/>
        <w:rPr>
          <w:rFonts w:ascii="Arial" w:hAnsi="Arial" w:cs="Arial"/>
        </w:rPr>
      </w:pPr>
      <w:r w:rsidRPr="00E67052">
        <w:rPr>
          <w:rFonts w:ascii="Arial" w:hAnsi="Arial" w:cs="Arial"/>
        </w:rPr>
        <w:t>(дата получения)</w:t>
      </w: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  <w:r w:rsidRPr="00E67052">
        <w:rPr>
          <w:rFonts w:ascii="Arial" w:hAnsi="Arial" w:cs="Arial"/>
        </w:rPr>
        <w:t xml:space="preserve">    подарка(ов) на ________________________________________________________</w:t>
      </w:r>
    </w:p>
    <w:p w:rsidR="00C61416" w:rsidRPr="00E67052" w:rsidRDefault="00C61416" w:rsidP="003B34AE">
      <w:pPr>
        <w:pStyle w:val="ConsPlusNonformat"/>
        <w:jc w:val="center"/>
        <w:rPr>
          <w:rFonts w:ascii="Arial" w:hAnsi="Arial" w:cs="Arial"/>
        </w:rPr>
      </w:pPr>
      <w:r w:rsidRPr="00E67052">
        <w:rPr>
          <w:rFonts w:ascii="Arial" w:hAnsi="Arial" w:cs="Arial"/>
        </w:rPr>
        <w:t>(наименование протокольного мероприятия, служебной</w:t>
      </w: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  <w:r w:rsidRPr="00E67052">
        <w:rPr>
          <w:rFonts w:ascii="Arial" w:hAnsi="Arial" w:cs="Arial"/>
        </w:rPr>
        <w:t>___________________________________________________________________________</w:t>
      </w: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  <w:r w:rsidRPr="00E67052">
        <w:rPr>
          <w:rFonts w:ascii="Arial" w:hAnsi="Arial" w:cs="Arial"/>
        </w:rPr>
        <w:t xml:space="preserve"> командировки, другого официального мероприятия, место и дата проведения)</w:t>
      </w:r>
    </w:p>
    <w:p w:rsidR="00C61416" w:rsidRPr="00E67052" w:rsidRDefault="00C61416" w:rsidP="003B34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190"/>
        <w:gridCol w:w="3345"/>
      </w:tblGrid>
      <w:tr w:rsidR="00C61416" w:rsidRPr="00E67052" w:rsidTr="009E1443">
        <w:tc>
          <w:tcPr>
            <w:tcW w:w="3061" w:type="dxa"/>
          </w:tcPr>
          <w:p w:rsidR="00C61416" w:rsidRPr="00E67052" w:rsidRDefault="00C61416" w:rsidP="009E1443">
            <w:pPr>
              <w:pStyle w:val="ConsPlusNormal"/>
              <w:jc w:val="center"/>
            </w:pPr>
            <w:r w:rsidRPr="00E67052">
              <w:t>Наименование подарка</w:t>
            </w:r>
          </w:p>
        </w:tc>
        <w:tc>
          <w:tcPr>
            <w:tcW w:w="3190" w:type="dxa"/>
          </w:tcPr>
          <w:p w:rsidR="00C61416" w:rsidRPr="00E67052" w:rsidRDefault="00C61416" w:rsidP="009E1443">
            <w:pPr>
              <w:pStyle w:val="ConsPlusNormal"/>
              <w:jc w:val="center"/>
            </w:pPr>
            <w:r w:rsidRPr="00E67052">
              <w:t>Количество предметов</w:t>
            </w:r>
          </w:p>
        </w:tc>
        <w:tc>
          <w:tcPr>
            <w:tcW w:w="3345" w:type="dxa"/>
          </w:tcPr>
          <w:p w:rsidR="00C61416" w:rsidRPr="00E67052" w:rsidRDefault="00C61416" w:rsidP="009E1443">
            <w:pPr>
              <w:pStyle w:val="ConsPlusNormal"/>
              <w:jc w:val="center"/>
            </w:pPr>
            <w:r w:rsidRPr="00E67052">
              <w:t xml:space="preserve">Стоимость в рублях* </w:t>
            </w:r>
          </w:p>
        </w:tc>
      </w:tr>
      <w:tr w:rsidR="00C61416" w:rsidRPr="00E67052" w:rsidTr="009E1443">
        <w:tc>
          <w:tcPr>
            <w:tcW w:w="3061" w:type="dxa"/>
          </w:tcPr>
          <w:p w:rsidR="00C61416" w:rsidRPr="00E67052" w:rsidRDefault="00C61416" w:rsidP="009E1443">
            <w:pPr>
              <w:pStyle w:val="ConsPlusNormal"/>
            </w:pPr>
            <w:r w:rsidRPr="00E67052">
              <w:t>1.</w:t>
            </w:r>
          </w:p>
        </w:tc>
        <w:tc>
          <w:tcPr>
            <w:tcW w:w="3190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3345" w:type="dxa"/>
          </w:tcPr>
          <w:p w:rsidR="00C61416" w:rsidRPr="00E67052" w:rsidRDefault="00C61416" w:rsidP="009E1443">
            <w:pPr>
              <w:pStyle w:val="ConsPlusNormal"/>
            </w:pPr>
          </w:p>
        </w:tc>
      </w:tr>
      <w:tr w:rsidR="00C61416" w:rsidRPr="00E67052" w:rsidTr="009E1443">
        <w:tc>
          <w:tcPr>
            <w:tcW w:w="3061" w:type="dxa"/>
          </w:tcPr>
          <w:p w:rsidR="00C61416" w:rsidRPr="00E67052" w:rsidRDefault="00C61416" w:rsidP="009E1443">
            <w:pPr>
              <w:pStyle w:val="ConsPlusNormal"/>
            </w:pPr>
            <w:r w:rsidRPr="00E67052">
              <w:t>2.</w:t>
            </w:r>
          </w:p>
        </w:tc>
        <w:tc>
          <w:tcPr>
            <w:tcW w:w="3190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3345" w:type="dxa"/>
          </w:tcPr>
          <w:p w:rsidR="00C61416" w:rsidRPr="00E67052" w:rsidRDefault="00C61416" w:rsidP="009E1443">
            <w:pPr>
              <w:pStyle w:val="ConsPlusNormal"/>
            </w:pPr>
          </w:p>
        </w:tc>
      </w:tr>
      <w:tr w:rsidR="00C61416" w:rsidRPr="00E67052" w:rsidTr="009E1443">
        <w:tc>
          <w:tcPr>
            <w:tcW w:w="3061" w:type="dxa"/>
          </w:tcPr>
          <w:p w:rsidR="00C61416" w:rsidRPr="00E67052" w:rsidRDefault="00C61416" w:rsidP="009E1443">
            <w:pPr>
              <w:pStyle w:val="ConsPlusNormal"/>
            </w:pPr>
            <w:r w:rsidRPr="00E67052">
              <w:t>3.</w:t>
            </w:r>
          </w:p>
        </w:tc>
        <w:tc>
          <w:tcPr>
            <w:tcW w:w="3190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3345" w:type="dxa"/>
          </w:tcPr>
          <w:p w:rsidR="00C61416" w:rsidRPr="00E67052" w:rsidRDefault="00C61416" w:rsidP="009E1443">
            <w:pPr>
              <w:pStyle w:val="ConsPlusNormal"/>
            </w:pPr>
          </w:p>
        </w:tc>
      </w:tr>
      <w:tr w:rsidR="00C61416" w:rsidRPr="00E67052" w:rsidTr="009E1443">
        <w:tc>
          <w:tcPr>
            <w:tcW w:w="3061" w:type="dxa"/>
          </w:tcPr>
          <w:p w:rsidR="00C61416" w:rsidRPr="00E67052" w:rsidRDefault="00C61416" w:rsidP="009E1443">
            <w:pPr>
              <w:pStyle w:val="ConsPlusNormal"/>
            </w:pPr>
            <w:r w:rsidRPr="00E67052">
              <w:t>Итого</w:t>
            </w:r>
          </w:p>
        </w:tc>
        <w:tc>
          <w:tcPr>
            <w:tcW w:w="3190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3345" w:type="dxa"/>
          </w:tcPr>
          <w:p w:rsidR="00C61416" w:rsidRPr="00E67052" w:rsidRDefault="00C61416" w:rsidP="009E1443">
            <w:pPr>
              <w:pStyle w:val="ConsPlusNormal"/>
            </w:pPr>
          </w:p>
        </w:tc>
      </w:tr>
    </w:tbl>
    <w:p w:rsidR="00C61416" w:rsidRPr="00E67052" w:rsidRDefault="00C61416" w:rsidP="003B34AE">
      <w:pPr>
        <w:pStyle w:val="ConsPlusNormal"/>
        <w:jc w:val="both"/>
      </w:pP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  <w:r w:rsidRPr="00E67052">
        <w:rPr>
          <w:rFonts w:ascii="Arial" w:hAnsi="Arial" w:cs="Arial"/>
        </w:rPr>
        <w:t>Приложение: 1. Характеристика подарка (его описание) на _____________ листах.</w:t>
      </w: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  <w:r w:rsidRPr="00E67052">
        <w:rPr>
          <w:rFonts w:ascii="Arial" w:hAnsi="Arial" w:cs="Arial"/>
        </w:rPr>
        <w:t>1. _____________________________________________________ на _______ листах.</w:t>
      </w:r>
    </w:p>
    <w:p w:rsidR="00C61416" w:rsidRPr="00E67052" w:rsidRDefault="00C61416" w:rsidP="003B34AE">
      <w:pPr>
        <w:pStyle w:val="ConsPlusNonformat"/>
        <w:jc w:val="center"/>
        <w:rPr>
          <w:rFonts w:ascii="Arial" w:hAnsi="Arial" w:cs="Arial"/>
        </w:rPr>
      </w:pPr>
      <w:r w:rsidRPr="00E67052">
        <w:rPr>
          <w:rFonts w:ascii="Arial" w:hAnsi="Arial" w:cs="Arial"/>
        </w:rPr>
        <w:t>(наименование документа)</w:t>
      </w: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  <w:r w:rsidRPr="00E67052">
        <w:rPr>
          <w:rFonts w:ascii="Arial" w:hAnsi="Arial" w:cs="Arial"/>
        </w:rPr>
        <w:t>2. _____________________________________________________ на _______ листах.</w:t>
      </w:r>
    </w:p>
    <w:p w:rsidR="00C61416" w:rsidRPr="00E67052" w:rsidRDefault="00C61416" w:rsidP="003B34AE">
      <w:pPr>
        <w:pStyle w:val="ConsPlusNonformat"/>
        <w:jc w:val="center"/>
        <w:rPr>
          <w:rFonts w:ascii="Arial" w:hAnsi="Arial" w:cs="Arial"/>
        </w:rPr>
      </w:pPr>
      <w:r w:rsidRPr="00E67052">
        <w:rPr>
          <w:rFonts w:ascii="Arial" w:hAnsi="Arial" w:cs="Arial"/>
        </w:rPr>
        <w:t>(наименование документа)</w:t>
      </w: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  <w:r w:rsidRPr="00E67052">
        <w:rPr>
          <w:rFonts w:ascii="Arial" w:hAnsi="Arial" w:cs="Arial"/>
        </w:rPr>
        <w:t>3. _____________________________________________________ на _______ листах.</w:t>
      </w:r>
    </w:p>
    <w:p w:rsidR="00C61416" w:rsidRPr="00E67052" w:rsidRDefault="00C61416" w:rsidP="003B34AE">
      <w:pPr>
        <w:pStyle w:val="ConsPlusNonformat"/>
        <w:jc w:val="center"/>
        <w:rPr>
          <w:rFonts w:ascii="Arial" w:hAnsi="Arial" w:cs="Arial"/>
        </w:rPr>
      </w:pPr>
      <w:r w:rsidRPr="00E67052">
        <w:rPr>
          <w:rFonts w:ascii="Arial" w:hAnsi="Arial" w:cs="Arial"/>
        </w:rPr>
        <w:t>(наименование документа)</w:t>
      </w: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</w:p>
    <w:p w:rsidR="00C61416" w:rsidRPr="00E67052" w:rsidRDefault="00C61416" w:rsidP="003B34AE">
      <w:pPr>
        <w:pStyle w:val="ConsPlusNonformat"/>
        <w:keepNext/>
        <w:jc w:val="both"/>
        <w:rPr>
          <w:rFonts w:ascii="Arial" w:hAnsi="Arial" w:cs="Arial"/>
        </w:rPr>
      </w:pPr>
      <w:r w:rsidRPr="00E67052">
        <w:rPr>
          <w:rFonts w:ascii="Arial" w:hAnsi="Arial" w:cs="Arial"/>
        </w:rPr>
        <w:t>____________________________ __________________ «___» ____________ 20__ г.</w:t>
      </w:r>
    </w:p>
    <w:p w:rsidR="00C61416" w:rsidRPr="00E67052" w:rsidRDefault="00C61416" w:rsidP="003B34AE">
      <w:pPr>
        <w:pStyle w:val="ConsPlusNonformat"/>
        <w:rPr>
          <w:rFonts w:ascii="Arial" w:hAnsi="Arial" w:cs="Arial"/>
        </w:rPr>
      </w:pPr>
      <w:r w:rsidRPr="00E67052">
        <w:rPr>
          <w:rFonts w:ascii="Arial" w:hAnsi="Arial" w:cs="Arial"/>
        </w:rPr>
        <w:t>(подпись лица,                                     (расшифровка</w:t>
      </w:r>
    </w:p>
    <w:p w:rsidR="00C61416" w:rsidRPr="00E67052" w:rsidRDefault="00C61416" w:rsidP="003B34AE">
      <w:pPr>
        <w:pStyle w:val="ConsPlusNonformat"/>
        <w:rPr>
          <w:rFonts w:ascii="Arial" w:hAnsi="Arial" w:cs="Arial"/>
        </w:rPr>
      </w:pPr>
      <w:r w:rsidRPr="00E67052">
        <w:rPr>
          <w:rFonts w:ascii="Arial" w:hAnsi="Arial" w:cs="Arial"/>
        </w:rPr>
        <w:t>представившего  уведомление)               подписи)</w:t>
      </w: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  <w:r w:rsidRPr="00E67052">
        <w:rPr>
          <w:rFonts w:ascii="Arial" w:hAnsi="Arial" w:cs="Arial"/>
        </w:rPr>
        <w:t>____________________________ __________________ «___» ____________ 20__ г.</w:t>
      </w:r>
    </w:p>
    <w:p w:rsidR="00C61416" w:rsidRPr="00E67052" w:rsidRDefault="00C61416" w:rsidP="003B34AE">
      <w:pPr>
        <w:pStyle w:val="ConsPlusNonformat"/>
        <w:rPr>
          <w:rFonts w:ascii="Arial" w:hAnsi="Arial" w:cs="Arial"/>
        </w:rPr>
      </w:pPr>
      <w:r w:rsidRPr="00E67052">
        <w:rPr>
          <w:rFonts w:ascii="Arial" w:hAnsi="Arial" w:cs="Arial"/>
        </w:rPr>
        <w:t>(подпись лица,                                       (расшифровка</w:t>
      </w:r>
    </w:p>
    <w:p w:rsidR="00C61416" w:rsidRPr="00E67052" w:rsidRDefault="00C61416" w:rsidP="003B34AE">
      <w:pPr>
        <w:pStyle w:val="ConsPlusNonformat"/>
        <w:rPr>
          <w:rFonts w:ascii="Arial" w:hAnsi="Arial" w:cs="Arial"/>
        </w:rPr>
      </w:pPr>
      <w:r w:rsidRPr="00E67052">
        <w:rPr>
          <w:rFonts w:ascii="Arial" w:hAnsi="Arial" w:cs="Arial"/>
        </w:rPr>
        <w:t>принявшего  уведомление)                      подписи)</w:t>
      </w: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  <w:r w:rsidRPr="00E67052">
        <w:rPr>
          <w:rFonts w:ascii="Arial" w:hAnsi="Arial" w:cs="Arial"/>
        </w:rPr>
        <w:t>Регистрационный номер в журнале учета уведомлений о получении подарка</w:t>
      </w:r>
    </w:p>
    <w:p w:rsidR="00C61416" w:rsidRPr="00E67052" w:rsidRDefault="00C61416" w:rsidP="003B34AE">
      <w:pPr>
        <w:pStyle w:val="ConsPlusNonformat"/>
        <w:jc w:val="both"/>
        <w:rPr>
          <w:rFonts w:ascii="Arial" w:hAnsi="Arial" w:cs="Arial"/>
        </w:rPr>
      </w:pPr>
      <w:r w:rsidRPr="00E67052">
        <w:rPr>
          <w:rFonts w:ascii="Arial" w:hAnsi="Arial" w:cs="Arial"/>
        </w:rPr>
        <w:t>«___» ______________ 20___ г.</w:t>
      </w:r>
    </w:p>
    <w:p w:rsidR="00C61416" w:rsidRPr="00E67052" w:rsidRDefault="00C61416" w:rsidP="003B34AE">
      <w:pPr>
        <w:pStyle w:val="ConsPlusNormal"/>
        <w:jc w:val="both"/>
      </w:pPr>
      <w:bookmarkStart w:id="7" w:name="P217"/>
      <w:bookmarkEnd w:id="7"/>
    </w:p>
    <w:p w:rsidR="00C61416" w:rsidRPr="00E67052" w:rsidRDefault="00C61416" w:rsidP="003B34AE">
      <w:pPr>
        <w:pStyle w:val="ConsPlusNormal"/>
        <w:jc w:val="both"/>
        <w:rPr>
          <w:i/>
        </w:rPr>
      </w:pPr>
      <w:r w:rsidRPr="00E67052">
        <w:rPr>
          <w:i/>
        </w:rPr>
        <w:t>*Заполняется при наличии документов, подтверждающих стоимость подарка.</w:t>
      </w:r>
    </w:p>
    <w:p w:rsidR="00C61416" w:rsidRPr="00E67052" w:rsidRDefault="00C61416" w:rsidP="00D4687D">
      <w:pPr>
        <w:pStyle w:val="ConsPlusNormal"/>
        <w:ind w:firstLine="0"/>
        <w:sectPr w:rsidR="00C61416" w:rsidRPr="00E67052" w:rsidSect="003B6139">
          <w:headerReference w:type="firs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61416" w:rsidRPr="00E67052" w:rsidRDefault="00C61416" w:rsidP="005E46BC">
      <w:pPr>
        <w:widowControl w:val="0"/>
        <w:ind w:firstLine="0"/>
        <w:jc w:val="right"/>
        <w:rPr>
          <w:rFonts w:cs="Arial"/>
          <w:sz w:val="20"/>
          <w:szCs w:val="20"/>
        </w:rPr>
      </w:pPr>
      <w:r w:rsidRPr="00E67052">
        <w:rPr>
          <w:rFonts w:cs="Arial"/>
          <w:sz w:val="20"/>
          <w:szCs w:val="20"/>
        </w:rPr>
        <w:t>Приложение  2</w:t>
      </w:r>
    </w:p>
    <w:p w:rsidR="00C61416" w:rsidRPr="00E67052" w:rsidRDefault="00C61416" w:rsidP="00E67052">
      <w:pPr>
        <w:pStyle w:val="ConsPlusNormal"/>
        <w:ind w:left="3402" w:firstLine="0"/>
        <w:jc w:val="right"/>
      </w:pPr>
      <w:r w:rsidRPr="00E67052">
        <w:t xml:space="preserve">к Положению о сообщении муниципальными служащими </w:t>
      </w:r>
      <w:r w:rsidRPr="00E67052">
        <w:rPr>
          <w:bCs/>
        </w:rPr>
        <w:t xml:space="preserve">администрации </w:t>
      </w:r>
      <w:r>
        <w:rPr>
          <w:bCs/>
        </w:rPr>
        <w:t>Никольского</w:t>
      </w:r>
      <w:r w:rsidRPr="00E67052">
        <w:rPr>
          <w:bCs/>
        </w:rPr>
        <w:t xml:space="preserve"> сельского поселения Свердловского района Орловской области </w:t>
      </w:r>
      <w:r w:rsidRPr="00E67052">
        <w:t>о получении подарка в связи с протокольными мероприятиями, служебными  командировками и с другими официальными мероприятиями, участие в которых связано с исполнением ими должностных  обязанностей, сдаче и оценке подарка, реализации (выкупе) и зачислении средств, вырученных от его реализации</w:t>
      </w:r>
    </w:p>
    <w:p w:rsidR="00C61416" w:rsidRPr="00E67052" w:rsidRDefault="00C61416" w:rsidP="003B34AE">
      <w:pPr>
        <w:pStyle w:val="ConsPlusNormal"/>
      </w:pPr>
    </w:p>
    <w:p w:rsidR="00C61416" w:rsidRPr="00E67052" w:rsidRDefault="00C61416" w:rsidP="003B34AE">
      <w:pPr>
        <w:pStyle w:val="ConsPlusNormal"/>
        <w:jc w:val="center"/>
        <w:rPr>
          <w:b/>
        </w:rPr>
      </w:pPr>
    </w:p>
    <w:p w:rsidR="00C61416" w:rsidRPr="00E67052" w:rsidRDefault="00C61416" w:rsidP="003B34AE">
      <w:pPr>
        <w:pStyle w:val="ConsPlusNormal"/>
        <w:jc w:val="center"/>
        <w:rPr>
          <w:b/>
          <w:sz w:val="24"/>
          <w:szCs w:val="24"/>
        </w:rPr>
      </w:pPr>
      <w:r w:rsidRPr="00E67052">
        <w:rPr>
          <w:b/>
          <w:sz w:val="24"/>
          <w:szCs w:val="24"/>
        </w:rPr>
        <w:t>ЖУРНАЛ</w:t>
      </w:r>
    </w:p>
    <w:p w:rsidR="00C61416" w:rsidRPr="00E67052" w:rsidRDefault="00C61416" w:rsidP="003B34AE">
      <w:pPr>
        <w:pStyle w:val="ConsPlusNormal"/>
        <w:jc w:val="center"/>
      </w:pPr>
      <w:r w:rsidRPr="00E67052">
        <w:rPr>
          <w:b/>
          <w:sz w:val="24"/>
          <w:szCs w:val="24"/>
        </w:rPr>
        <w:t>УЧЕТА УВЕДОМЛЕНИЙ О ПОЛУЧЕНИИ ПОДАРКОВ</w:t>
      </w:r>
    </w:p>
    <w:p w:rsidR="00C61416" w:rsidRPr="00E67052" w:rsidRDefault="00C61416" w:rsidP="003B34AE">
      <w:pPr>
        <w:pStyle w:val="ConsPlusNormal"/>
        <w:jc w:val="both"/>
      </w:pPr>
    </w:p>
    <w:tbl>
      <w:tblPr>
        <w:tblpPr w:leftFromText="180" w:rightFromText="180" w:vertAnchor="text" w:horzAnchor="margin" w:tblpXSpec="center" w:tblpY="167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1985"/>
        <w:gridCol w:w="1701"/>
        <w:gridCol w:w="1701"/>
        <w:gridCol w:w="1701"/>
        <w:gridCol w:w="1559"/>
      </w:tblGrid>
      <w:tr w:rsidR="00C61416" w:rsidRPr="00E67052" w:rsidTr="00E67052">
        <w:trPr>
          <w:trHeight w:val="3603"/>
        </w:trPr>
        <w:tc>
          <w:tcPr>
            <w:tcW w:w="488" w:type="dxa"/>
          </w:tcPr>
          <w:p w:rsidR="00C61416" w:rsidRPr="00E67052" w:rsidRDefault="00C61416" w:rsidP="009E1443">
            <w:pPr>
              <w:pStyle w:val="ConsPlusNormal"/>
              <w:jc w:val="center"/>
            </w:pPr>
            <w:r w:rsidRPr="00E67052">
              <w:t>№</w:t>
            </w:r>
            <w:r w:rsidRPr="00E67052">
              <w:br/>
              <w:t>п/п</w:t>
            </w:r>
          </w:p>
        </w:tc>
        <w:tc>
          <w:tcPr>
            <w:tcW w:w="1417" w:type="dxa"/>
          </w:tcPr>
          <w:p w:rsidR="00C61416" w:rsidRPr="00E67052" w:rsidRDefault="00C61416" w:rsidP="00544B0D">
            <w:pPr>
              <w:pStyle w:val="ConsPlusNormal"/>
              <w:ind w:firstLine="0"/>
            </w:pPr>
            <w:r w:rsidRPr="00E67052">
              <w:t>Дата поступления уведомления</w:t>
            </w:r>
          </w:p>
        </w:tc>
        <w:tc>
          <w:tcPr>
            <w:tcW w:w="1985" w:type="dxa"/>
          </w:tcPr>
          <w:p w:rsidR="00C61416" w:rsidRPr="00E67052" w:rsidRDefault="00C61416" w:rsidP="00544B0D">
            <w:pPr>
              <w:pStyle w:val="ConsPlusNormal"/>
              <w:ind w:firstLine="0"/>
              <w:jc w:val="center"/>
            </w:pPr>
            <w:r w:rsidRPr="00E67052">
              <w:t>Ф.И.О. муниципального служащего, подавшего уведомление</w:t>
            </w:r>
          </w:p>
        </w:tc>
        <w:tc>
          <w:tcPr>
            <w:tcW w:w="1701" w:type="dxa"/>
          </w:tcPr>
          <w:p w:rsidR="00C61416" w:rsidRPr="00E67052" w:rsidRDefault="00C61416" w:rsidP="00E67052">
            <w:pPr>
              <w:pStyle w:val="ConsPlusNormal"/>
              <w:ind w:firstLine="0"/>
              <w:jc w:val="center"/>
            </w:pPr>
            <w:r w:rsidRPr="00E67052">
              <w:t>Наименование</w:t>
            </w:r>
          </w:p>
          <w:p w:rsidR="00C61416" w:rsidRPr="00E67052" w:rsidRDefault="00C61416" w:rsidP="00E67052">
            <w:pPr>
              <w:pStyle w:val="ConsPlusNormal"/>
              <w:ind w:firstLine="0"/>
              <w:jc w:val="center"/>
            </w:pPr>
            <w:r w:rsidRPr="00E67052">
              <w:t>должности,</w:t>
            </w:r>
          </w:p>
          <w:p w:rsidR="00C61416" w:rsidRPr="00E67052" w:rsidRDefault="00C61416" w:rsidP="00E67052">
            <w:pPr>
              <w:pStyle w:val="ConsPlusNormal"/>
              <w:ind w:firstLine="0"/>
              <w:jc w:val="center"/>
            </w:pPr>
            <w:r w:rsidRPr="00E67052">
              <w:t>замещаемой муниципальным</w:t>
            </w:r>
          </w:p>
          <w:p w:rsidR="00C61416" w:rsidRPr="00E67052" w:rsidRDefault="00C61416" w:rsidP="00E67052">
            <w:pPr>
              <w:pStyle w:val="ConsPlusNormal"/>
              <w:ind w:firstLine="0"/>
              <w:jc w:val="center"/>
            </w:pPr>
            <w:r w:rsidRPr="00E67052">
              <w:t>служащим,</w:t>
            </w:r>
          </w:p>
          <w:p w:rsidR="00C61416" w:rsidRPr="00E67052" w:rsidRDefault="00C61416" w:rsidP="00E67052">
            <w:pPr>
              <w:pStyle w:val="ConsPlusNormal"/>
              <w:ind w:firstLine="0"/>
              <w:jc w:val="center"/>
            </w:pPr>
            <w:r w:rsidRPr="00E67052">
              <w:t>подавшим</w:t>
            </w:r>
          </w:p>
          <w:p w:rsidR="00C61416" w:rsidRPr="00E67052" w:rsidRDefault="00C61416" w:rsidP="00E67052">
            <w:pPr>
              <w:pStyle w:val="ConsPlusNormal"/>
              <w:ind w:firstLine="0"/>
              <w:jc w:val="center"/>
            </w:pPr>
            <w:r w:rsidRPr="00E67052">
              <w:t>уведомление</w:t>
            </w:r>
          </w:p>
        </w:tc>
        <w:tc>
          <w:tcPr>
            <w:tcW w:w="1701" w:type="dxa"/>
          </w:tcPr>
          <w:p w:rsidR="00C61416" w:rsidRPr="00E67052" w:rsidRDefault="00C61416" w:rsidP="00544B0D">
            <w:pPr>
              <w:pStyle w:val="ConsPlusNormal"/>
              <w:ind w:firstLine="0"/>
              <w:jc w:val="center"/>
            </w:pPr>
            <w:r w:rsidRPr="00E67052">
              <w:t>Ф.И.О. должность лица, принявшего уведомление</w:t>
            </w:r>
          </w:p>
        </w:tc>
        <w:tc>
          <w:tcPr>
            <w:tcW w:w="1701" w:type="dxa"/>
          </w:tcPr>
          <w:p w:rsidR="00C61416" w:rsidRPr="00E67052" w:rsidRDefault="00C61416" w:rsidP="00544B0D">
            <w:pPr>
              <w:pStyle w:val="ConsPlusNormal"/>
              <w:ind w:firstLine="0"/>
              <w:jc w:val="center"/>
            </w:pPr>
            <w:r w:rsidRPr="00E67052">
              <w:t>Наименование подарка, краткая характеристика подарка</w:t>
            </w:r>
          </w:p>
        </w:tc>
        <w:tc>
          <w:tcPr>
            <w:tcW w:w="1559" w:type="dxa"/>
          </w:tcPr>
          <w:p w:rsidR="00C61416" w:rsidRPr="00E67052" w:rsidRDefault="00C61416" w:rsidP="00544B0D">
            <w:pPr>
              <w:pStyle w:val="ConsPlusNormal"/>
              <w:ind w:firstLine="0"/>
              <w:jc w:val="center"/>
            </w:pPr>
            <w:r w:rsidRPr="00E67052">
              <w:t>Отметка о направлении уведомления (дата, Ф.И.О., подпись) в комиссию по поступлению и выбытию активов</w:t>
            </w:r>
          </w:p>
        </w:tc>
      </w:tr>
      <w:tr w:rsidR="00C61416" w:rsidRPr="00E67052" w:rsidTr="00E67052">
        <w:trPr>
          <w:trHeight w:val="292"/>
        </w:trPr>
        <w:tc>
          <w:tcPr>
            <w:tcW w:w="488" w:type="dxa"/>
          </w:tcPr>
          <w:p w:rsidR="00C61416" w:rsidRPr="00E67052" w:rsidRDefault="00C61416" w:rsidP="009E1443">
            <w:pPr>
              <w:pStyle w:val="ConsPlusNormal"/>
              <w:jc w:val="center"/>
            </w:pPr>
            <w:r w:rsidRPr="00E67052">
              <w:t>1</w:t>
            </w:r>
          </w:p>
        </w:tc>
        <w:tc>
          <w:tcPr>
            <w:tcW w:w="1417" w:type="dxa"/>
          </w:tcPr>
          <w:p w:rsidR="00C61416" w:rsidRPr="00E67052" w:rsidRDefault="00C61416" w:rsidP="009E1443">
            <w:pPr>
              <w:pStyle w:val="ConsPlusNormal"/>
              <w:jc w:val="center"/>
            </w:pPr>
            <w:r w:rsidRPr="00E67052">
              <w:t>2</w:t>
            </w:r>
          </w:p>
        </w:tc>
        <w:tc>
          <w:tcPr>
            <w:tcW w:w="1985" w:type="dxa"/>
          </w:tcPr>
          <w:p w:rsidR="00C61416" w:rsidRPr="00E67052" w:rsidRDefault="00C61416" w:rsidP="009E1443">
            <w:pPr>
              <w:pStyle w:val="ConsPlusNormal"/>
              <w:jc w:val="center"/>
            </w:pPr>
            <w:r w:rsidRPr="00E67052">
              <w:t>3</w:t>
            </w:r>
          </w:p>
        </w:tc>
        <w:tc>
          <w:tcPr>
            <w:tcW w:w="1701" w:type="dxa"/>
          </w:tcPr>
          <w:p w:rsidR="00C61416" w:rsidRPr="00E67052" w:rsidRDefault="00C61416" w:rsidP="009E1443">
            <w:pPr>
              <w:pStyle w:val="ConsPlusNormal"/>
              <w:jc w:val="center"/>
            </w:pPr>
            <w:r w:rsidRPr="00E67052">
              <w:t>4</w:t>
            </w:r>
          </w:p>
        </w:tc>
        <w:tc>
          <w:tcPr>
            <w:tcW w:w="1701" w:type="dxa"/>
          </w:tcPr>
          <w:p w:rsidR="00C61416" w:rsidRPr="00E67052" w:rsidRDefault="00C61416" w:rsidP="009E1443">
            <w:pPr>
              <w:pStyle w:val="ConsPlusNormal"/>
              <w:jc w:val="center"/>
            </w:pPr>
            <w:r w:rsidRPr="00E67052">
              <w:t>5</w:t>
            </w:r>
          </w:p>
        </w:tc>
        <w:tc>
          <w:tcPr>
            <w:tcW w:w="1701" w:type="dxa"/>
          </w:tcPr>
          <w:p w:rsidR="00C61416" w:rsidRPr="00E67052" w:rsidRDefault="00C61416" w:rsidP="009E1443">
            <w:pPr>
              <w:pStyle w:val="ConsPlusNormal"/>
              <w:jc w:val="center"/>
            </w:pPr>
            <w:r w:rsidRPr="00E67052">
              <w:t>6</w:t>
            </w:r>
          </w:p>
        </w:tc>
        <w:tc>
          <w:tcPr>
            <w:tcW w:w="1559" w:type="dxa"/>
          </w:tcPr>
          <w:p w:rsidR="00C61416" w:rsidRPr="00E67052" w:rsidRDefault="00C61416" w:rsidP="009E1443">
            <w:pPr>
              <w:pStyle w:val="ConsPlusNormal"/>
              <w:jc w:val="center"/>
            </w:pPr>
            <w:r w:rsidRPr="00E67052">
              <w:t>7</w:t>
            </w:r>
          </w:p>
        </w:tc>
      </w:tr>
      <w:tr w:rsidR="00C61416" w:rsidRPr="00E67052" w:rsidTr="00E67052">
        <w:trPr>
          <w:trHeight w:val="278"/>
        </w:trPr>
        <w:tc>
          <w:tcPr>
            <w:tcW w:w="488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417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985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701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701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701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559" w:type="dxa"/>
          </w:tcPr>
          <w:p w:rsidR="00C61416" w:rsidRPr="00E67052" w:rsidRDefault="00C61416" w:rsidP="009E1443">
            <w:pPr>
              <w:pStyle w:val="ConsPlusNormal"/>
            </w:pPr>
          </w:p>
        </w:tc>
      </w:tr>
      <w:tr w:rsidR="00C61416" w:rsidRPr="00E67052" w:rsidTr="00E67052">
        <w:trPr>
          <w:trHeight w:val="292"/>
        </w:trPr>
        <w:tc>
          <w:tcPr>
            <w:tcW w:w="488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417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985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701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701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701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559" w:type="dxa"/>
          </w:tcPr>
          <w:p w:rsidR="00C61416" w:rsidRPr="00E67052" w:rsidRDefault="00C61416" w:rsidP="009E1443">
            <w:pPr>
              <w:pStyle w:val="ConsPlusNormal"/>
            </w:pPr>
          </w:p>
        </w:tc>
      </w:tr>
      <w:tr w:rsidR="00C61416" w:rsidRPr="00E67052" w:rsidTr="00E67052">
        <w:trPr>
          <w:trHeight w:val="278"/>
        </w:trPr>
        <w:tc>
          <w:tcPr>
            <w:tcW w:w="488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417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985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701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701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701" w:type="dxa"/>
          </w:tcPr>
          <w:p w:rsidR="00C61416" w:rsidRPr="00E67052" w:rsidRDefault="00C61416" w:rsidP="009E1443">
            <w:pPr>
              <w:pStyle w:val="ConsPlusNormal"/>
            </w:pPr>
          </w:p>
        </w:tc>
        <w:tc>
          <w:tcPr>
            <w:tcW w:w="1559" w:type="dxa"/>
          </w:tcPr>
          <w:p w:rsidR="00C61416" w:rsidRPr="00E67052" w:rsidRDefault="00C61416" w:rsidP="009E1443">
            <w:pPr>
              <w:pStyle w:val="ConsPlusNormal"/>
            </w:pPr>
          </w:p>
        </w:tc>
      </w:tr>
    </w:tbl>
    <w:p w:rsidR="00C61416" w:rsidRPr="00E67052" w:rsidRDefault="00C61416" w:rsidP="003B34AE">
      <w:pPr>
        <w:pStyle w:val="ConsPlusNormal"/>
        <w:jc w:val="both"/>
      </w:pPr>
    </w:p>
    <w:p w:rsidR="00C61416" w:rsidRPr="00E67052" w:rsidRDefault="00C61416" w:rsidP="003B34AE">
      <w:pPr>
        <w:widowControl w:val="0"/>
        <w:autoSpaceDE w:val="0"/>
        <w:autoSpaceDN w:val="0"/>
        <w:ind w:firstLine="0"/>
        <w:rPr>
          <w:rFonts w:cs="Arial"/>
          <w:sz w:val="20"/>
          <w:szCs w:val="20"/>
        </w:rPr>
      </w:pPr>
    </w:p>
    <w:p w:rsidR="00C61416" w:rsidRPr="00E67052" w:rsidRDefault="00C61416" w:rsidP="003B34AE">
      <w:pPr>
        <w:widowControl w:val="0"/>
        <w:autoSpaceDE w:val="0"/>
        <w:autoSpaceDN w:val="0"/>
        <w:rPr>
          <w:rFonts w:cs="Arial"/>
          <w:sz w:val="20"/>
          <w:szCs w:val="20"/>
        </w:rPr>
      </w:pPr>
    </w:p>
    <w:p w:rsidR="00C61416" w:rsidRPr="00E67052" w:rsidRDefault="00C61416" w:rsidP="003B34AE">
      <w:pPr>
        <w:widowControl w:val="0"/>
        <w:autoSpaceDE w:val="0"/>
        <w:autoSpaceDN w:val="0"/>
        <w:rPr>
          <w:rFonts w:cs="Arial"/>
          <w:sz w:val="20"/>
          <w:szCs w:val="20"/>
        </w:rPr>
      </w:pPr>
    </w:p>
    <w:p w:rsidR="00C61416" w:rsidRPr="00E67052" w:rsidRDefault="00C61416" w:rsidP="003B34AE">
      <w:pPr>
        <w:widowControl w:val="0"/>
        <w:autoSpaceDE w:val="0"/>
        <w:autoSpaceDN w:val="0"/>
        <w:rPr>
          <w:rFonts w:cs="Arial"/>
          <w:sz w:val="20"/>
          <w:szCs w:val="20"/>
        </w:rPr>
      </w:pPr>
    </w:p>
    <w:p w:rsidR="00C61416" w:rsidRPr="00E67052" w:rsidRDefault="00C61416" w:rsidP="003B34AE">
      <w:pPr>
        <w:widowControl w:val="0"/>
        <w:autoSpaceDE w:val="0"/>
        <w:autoSpaceDN w:val="0"/>
        <w:rPr>
          <w:rFonts w:cs="Arial"/>
          <w:sz w:val="20"/>
          <w:szCs w:val="20"/>
        </w:rPr>
      </w:pPr>
    </w:p>
    <w:p w:rsidR="00C61416" w:rsidRPr="00E67052" w:rsidRDefault="00C61416" w:rsidP="003B34AE">
      <w:pPr>
        <w:ind w:firstLine="709"/>
        <w:jc w:val="right"/>
        <w:rPr>
          <w:rFonts w:cs="Arial"/>
          <w:sz w:val="20"/>
          <w:szCs w:val="20"/>
        </w:rPr>
      </w:pPr>
    </w:p>
    <w:p w:rsidR="00C61416" w:rsidRPr="00E67052" w:rsidRDefault="00C61416" w:rsidP="003B34AE">
      <w:pPr>
        <w:ind w:firstLine="709"/>
        <w:jc w:val="right"/>
        <w:rPr>
          <w:rFonts w:cs="Arial"/>
          <w:sz w:val="20"/>
          <w:szCs w:val="20"/>
        </w:rPr>
      </w:pPr>
    </w:p>
    <w:p w:rsidR="00C61416" w:rsidRPr="00E67052" w:rsidRDefault="00C61416" w:rsidP="003B34AE">
      <w:pPr>
        <w:ind w:firstLine="0"/>
        <w:rPr>
          <w:rFonts w:cs="Arial"/>
          <w:sz w:val="20"/>
          <w:szCs w:val="20"/>
        </w:rPr>
      </w:pPr>
    </w:p>
    <w:p w:rsidR="00C61416" w:rsidRPr="00E67052" w:rsidRDefault="00C61416">
      <w:pPr>
        <w:rPr>
          <w:rFonts w:cs="Arial"/>
          <w:sz w:val="20"/>
          <w:szCs w:val="20"/>
        </w:rPr>
      </w:pPr>
    </w:p>
    <w:sectPr w:rsidR="00C61416" w:rsidRPr="00E67052" w:rsidSect="008D773F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16" w:rsidRDefault="00C61416" w:rsidP="003B34AE">
      <w:r>
        <w:separator/>
      </w:r>
    </w:p>
  </w:endnote>
  <w:endnote w:type="continuationSeparator" w:id="0">
    <w:p w:rsidR="00C61416" w:rsidRDefault="00C61416" w:rsidP="003B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16" w:rsidRDefault="00C61416" w:rsidP="003B34AE">
      <w:r>
        <w:separator/>
      </w:r>
    </w:p>
  </w:footnote>
  <w:footnote w:type="continuationSeparator" w:id="0">
    <w:p w:rsidR="00C61416" w:rsidRDefault="00C61416" w:rsidP="003B3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16" w:rsidRDefault="00C614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16" w:rsidRDefault="00C61416" w:rsidP="00FE00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1416" w:rsidRDefault="00C614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416" w:rsidRDefault="00C61416" w:rsidP="00FE00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1416" w:rsidRDefault="00C614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113"/>
    <w:multiLevelType w:val="hybridMultilevel"/>
    <w:tmpl w:val="8E84D5B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A6D3C10"/>
    <w:multiLevelType w:val="hybridMultilevel"/>
    <w:tmpl w:val="02502B0E"/>
    <w:lvl w:ilvl="0" w:tplc="6CF20EDA">
      <w:start w:val="1"/>
      <w:numFmt w:val="decimal"/>
      <w:lvlText w:val="%1)"/>
      <w:lvlJc w:val="left"/>
      <w:pPr>
        <w:ind w:left="1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abstractNum w:abstractNumId="2">
    <w:nsid w:val="0B75405A"/>
    <w:multiLevelType w:val="hybridMultilevel"/>
    <w:tmpl w:val="4E94D3D4"/>
    <w:lvl w:ilvl="0" w:tplc="C472004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105D77"/>
    <w:multiLevelType w:val="hybridMultilevel"/>
    <w:tmpl w:val="F218164C"/>
    <w:lvl w:ilvl="0" w:tplc="BA503B5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11D2599A"/>
    <w:multiLevelType w:val="hybridMultilevel"/>
    <w:tmpl w:val="D82A6136"/>
    <w:lvl w:ilvl="0" w:tplc="74D0F03A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6057456"/>
    <w:multiLevelType w:val="hybridMultilevel"/>
    <w:tmpl w:val="A7C0F036"/>
    <w:lvl w:ilvl="0" w:tplc="0419000F">
      <w:start w:val="1"/>
      <w:numFmt w:val="decimal"/>
      <w:lvlText w:val="%1."/>
      <w:lvlJc w:val="left"/>
      <w:pPr>
        <w:tabs>
          <w:tab w:val="num" w:pos="1348"/>
        </w:tabs>
        <w:ind w:left="1348" w:hanging="780"/>
      </w:pPr>
      <w:rPr>
        <w:rFonts w:cs="Times New Roman"/>
        <w:b w:val="0"/>
        <w:sz w:val="28"/>
        <w:szCs w:val="28"/>
      </w:rPr>
    </w:lvl>
    <w:lvl w:ilvl="1" w:tplc="36BACC8A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  <w:rPr>
        <w:rFonts w:cs="Times New Roman"/>
      </w:rPr>
    </w:lvl>
  </w:abstractNum>
  <w:abstractNum w:abstractNumId="6">
    <w:nsid w:val="19755346"/>
    <w:multiLevelType w:val="hybridMultilevel"/>
    <w:tmpl w:val="DC983CA4"/>
    <w:lvl w:ilvl="0" w:tplc="B164FD00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7">
    <w:nsid w:val="1A363D4D"/>
    <w:multiLevelType w:val="hybridMultilevel"/>
    <w:tmpl w:val="5F68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1E74C4"/>
    <w:multiLevelType w:val="hybridMultilevel"/>
    <w:tmpl w:val="C226D13E"/>
    <w:lvl w:ilvl="0" w:tplc="661EEF6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24C43CD9"/>
    <w:multiLevelType w:val="hybridMultilevel"/>
    <w:tmpl w:val="F724DA96"/>
    <w:lvl w:ilvl="0" w:tplc="BAACD5D0">
      <w:start w:val="1"/>
      <w:numFmt w:val="decimal"/>
      <w:lvlText w:val="%1)"/>
      <w:lvlJc w:val="left"/>
      <w:pPr>
        <w:ind w:left="1468" w:hanging="360"/>
      </w:pPr>
      <w:rPr>
        <w:rFonts w:cs="Times New Roman" w:hint="default"/>
      </w:rPr>
    </w:lvl>
    <w:lvl w:ilvl="1" w:tplc="E196BFF8">
      <w:start w:val="1"/>
      <w:numFmt w:val="decimal"/>
      <w:lvlText w:val="%2."/>
      <w:lvlJc w:val="left"/>
      <w:pPr>
        <w:ind w:left="2878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abstractNum w:abstractNumId="10">
    <w:nsid w:val="27202130"/>
    <w:multiLevelType w:val="hybridMultilevel"/>
    <w:tmpl w:val="DC985EA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516483"/>
    <w:multiLevelType w:val="hybridMultilevel"/>
    <w:tmpl w:val="4B2A09B4"/>
    <w:lvl w:ilvl="0" w:tplc="66DEE95E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E3F718F"/>
    <w:multiLevelType w:val="hybridMultilevel"/>
    <w:tmpl w:val="6AC8E506"/>
    <w:lvl w:ilvl="0" w:tplc="4E9AFB5E">
      <w:start w:val="1"/>
      <w:numFmt w:val="decimal"/>
      <w:lvlText w:val="%1)"/>
      <w:lvlJc w:val="left"/>
      <w:pPr>
        <w:tabs>
          <w:tab w:val="num" w:pos="1348"/>
        </w:tabs>
        <w:ind w:left="1348" w:hanging="780"/>
      </w:pPr>
      <w:rPr>
        <w:rFonts w:cs="Times New Roman"/>
        <w:b w:val="0"/>
        <w:sz w:val="28"/>
        <w:szCs w:val="28"/>
      </w:rPr>
    </w:lvl>
    <w:lvl w:ilvl="1" w:tplc="D974E27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  <w:rPr>
        <w:rFonts w:cs="Times New Roman"/>
      </w:rPr>
    </w:lvl>
  </w:abstractNum>
  <w:abstractNum w:abstractNumId="13">
    <w:nsid w:val="30DF23A0"/>
    <w:multiLevelType w:val="hybridMultilevel"/>
    <w:tmpl w:val="7C80C662"/>
    <w:lvl w:ilvl="0" w:tplc="6CD6AB56">
      <w:start w:val="1"/>
      <w:numFmt w:val="decimal"/>
      <w:lvlText w:val="%1)"/>
      <w:lvlJc w:val="left"/>
      <w:pPr>
        <w:ind w:left="1590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51A51BC"/>
    <w:multiLevelType w:val="hybridMultilevel"/>
    <w:tmpl w:val="E90C108A"/>
    <w:lvl w:ilvl="0" w:tplc="FD8EB87C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5">
    <w:nsid w:val="3D744340"/>
    <w:multiLevelType w:val="hybridMultilevel"/>
    <w:tmpl w:val="5860D4FC"/>
    <w:lvl w:ilvl="0" w:tplc="B5B43A4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40AB1D21"/>
    <w:multiLevelType w:val="hybridMultilevel"/>
    <w:tmpl w:val="3E40AC6A"/>
    <w:lvl w:ilvl="0" w:tplc="020AA72A">
      <w:start w:val="1"/>
      <w:numFmt w:val="decimal"/>
      <w:lvlText w:val="%1."/>
      <w:lvlJc w:val="left"/>
      <w:pPr>
        <w:tabs>
          <w:tab w:val="num" w:pos="1631"/>
        </w:tabs>
        <w:ind w:left="1631" w:hanging="7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3839C8"/>
    <w:multiLevelType w:val="hybridMultilevel"/>
    <w:tmpl w:val="EBD29C2C"/>
    <w:lvl w:ilvl="0" w:tplc="EA6E150E">
      <w:start w:val="1"/>
      <w:numFmt w:val="decimal"/>
      <w:lvlText w:val="%1)"/>
      <w:lvlJc w:val="left"/>
      <w:pPr>
        <w:ind w:left="96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>
    <w:nsid w:val="42823DC2"/>
    <w:multiLevelType w:val="hybridMultilevel"/>
    <w:tmpl w:val="EDEC3C7C"/>
    <w:lvl w:ilvl="0" w:tplc="98F21DC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3D170C6"/>
    <w:multiLevelType w:val="hybridMultilevel"/>
    <w:tmpl w:val="AD5076C8"/>
    <w:lvl w:ilvl="0" w:tplc="5CAEE44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428018F"/>
    <w:multiLevelType w:val="hybridMultilevel"/>
    <w:tmpl w:val="01A0D30E"/>
    <w:lvl w:ilvl="0" w:tplc="BA503B5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506B627D"/>
    <w:multiLevelType w:val="hybridMultilevel"/>
    <w:tmpl w:val="0BC25A1E"/>
    <w:lvl w:ilvl="0" w:tplc="3FE6EF5A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5214229D"/>
    <w:multiLevelType w:val="hybridMultilevel"/>
    <w:tmpl w:val="63A05E64"/>
    <w:lvl w:ilvl="0" w:tplc="23E0CED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52DE4572"/>
    <w:multiLevelType w:val="hybridMultilevel"/>
    <w:tmpl w:val="6492911A"/>
    <w:lvl w:ilvl="0" w:tplc="1368FC8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3442B83"/>
    <w:multiLevelType w:val="hybridMultilevel"/>
    <w:tmpl w:val="B462A8E4"/>
    <w:lvl w:ilvl="0" w:tplc="5BF2E15A">
      <w:start w:val="1"/>
      <w:numFmt w:val="decimal"/>
      <w:lvlText w:val="%1)"/>
      <w:lvlJc w:val="left"/>
      <w:pPr>
        <w:ind w:left="1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abstractNum w:abstractNumId="25">
    <w:nsid w:val="53CC7701"/>
    <w:multiLevelType w:val="hybridMultilevel"/>
    <w:tmpl w:val="3FC022C4"/>
    <w:lvl w:ilvl="0" w:tplc="36BACC8A">
      <w:start w:val="7"/>
      <w:numFmt w:val="decimal"/>
      <w:lvlText w:val="%1."/>
      <w:lvlJc w:val="left"/>
      <w:pPr>
        <w:ind w:left="1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abstractNum w:abstractNumId="26">
    <w:nsid w:val="57BE4D48"/>
    <w:multiLevelType w:val="hybridMultilevel"/>
    <w:tmpl w:val="1C5E8F3A"/>
    <w:lvl w:ilvl="0" w:tplc="BA503B5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5AFA7C85"/>
    <w:multiLevelType w:val="hybridMultilevel"/>
    <w:tmpl w:val="01928222"/>
    <w:lvl w:ilvl="0" w:tplc="019E56EC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5CAB4C90"/>
    <w:multiLevelType w:val="hybridMultilevel"/>
    <w:tmpl w:val="EA5A19B8"/>
    <w:lvl w:ilvl="0" w:tplc="6D8E63DE">
      <w:start w:val="1"/>
      <w:numFmt w:val="decimal"/>
      <w:lvlText w:val="%1)"/>
      <w:lvlJc w:val="left"/>
      <w:pPr>
        <w:ind w:left="225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63463D6D"/>
    <w:multiLevelType w:val="hybridMultilevel"/>
    <w:tmpl w:val="F67CBB82"/>
    <w:lvl w:ilvl="0" w:tplc="F1E6A2B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3EE5DB7"/>
    <w:multiLevelType w:val="hybridMultilevel"/>
    <w:tmpl w:val="6024BF30"/>
    <w:lvl w:ilvl="0" w:tplc="F2461A46">
      <w:start w:val="1"/>
      <w:numFmt w:val="decimal"/>
      <w:lvlText w:val="%1)"/>
      <w:lvlJc w:val="left"/>
      <w:pPr>
        <w:ind w:left="4841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4A13627"/>
    <w:multiLevelType w:val="multilevel"/>
    <w:tmpl w:val="459600A8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15" w:hanging="1035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2">
    <w:nsid w:val="65245F7B"/>
    <w:multiLevelType w:val="hybridMultilevel"/>
    <w:tmpl w:val="934EB0A8"/>
    <w:lvl w:ilvl="0" w:tplc="7E483188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6982CC2"/>
    <w:multiLevelType w:val="hybridMultilevel"/>
    <w:tmpl w:val="1654F266"/>
    <w:lvl w:ilvl="0" w:tplc="6D8E63D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C548E944">
      <w:start w:val="1"/>
      <w:numFmt w:val="decimal"/>
      <w:lvlText w:val="%2."/>
      <w:lvlJc w:val="left"/>
      <w:pPr>
        <w:ind w:left="1984" w:hanging="5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E8F2DD0"/>
    <w:multiLevelType w:val="hybridMultilevel"/>
    <w:tmpl w:val="6616E66E"/>
    <w:lvl w:ilvl="0" w:tplc="BAACD5D0">
      <w:start w:val="1"/>
      <w:numFmt w:val="decimal"/>
      <w:lvlText w:val="%1)"/>
      <w:lvlJc w:val="left"/>
      <w:pPr>
        <w:ind w:left="1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abstractNum w:abstractNumId="35">
    <w:nsid w:val="6EF3370F"/>
    <w:multiLevelType w:val="hybridMultilevel"/>
    <w:tmpl w:val="F09AFCEA"/>
    <w:lvl w:ilvl="0" w:tplc="23E0CED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71A92B77"/>
    <w:multiLevelType w:val="hybridMultilevel"/>
    <w:tmpl w:val="8222EC24"/>
    <w:lvl w:ilvl="0" w:tplc="09F4365A">
      <w:start w:val="1"/>
      <w:numFmt w:val="decimal"/>
      <w:lvlText w:val="%1)"/>
      <w:lvlJc w:val="left"/>
      <w:pPr>
        <w:ind w:left="1939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EF2D96"/>
    <w:multiLevelType w:val="hybridMultilevel"/>
    <w:tmpl w:val="BA0872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316CC5"/>
    <w:multiLevelType w:val="hybridMultilevel"/>
    <w:tmpl w:val="3562776A"/>
    <w:lvl w:ilvl="0" w:tplc="6CF20EDA">
      <w:start w:val="1"/>
      <w:numFmt w:val="decimal"/>
      <w:lvlText w:val="%1)"/>
      <w:lvlJc w:val="left"/>
      <w:pPr>
        <w:ind w:left="1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abstractNum w:abstractNumId="39">
    <w:nsid w:val="784716A0"/>
    <w:multiLevelType w:val="hybridMultilevel"/>
    <w:tmpl w:val="CB4E2D50"/>
    <w:lvl w:ilvl="0" w:tplc="941C96E2">
      <w:start w:val="1"/>
      <w:numFmt w:val="decimal"/>
      <w:lvlText w:val="%1)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4"/>
  </w:num>
  <w:num w:numId="5">
    <w:abstractNumId w:val="13"/>
  </w:num>
  <w:num w:numId="6">
    <w:abstractNumId w:val="27"/>
  </w:num>
  <w:num w:numId="7">
    <w:abstractNumId w:val="16"/>
  </w:num>
  <w:num w:numId="8">
    <w:abstractNumId w:val="29"/>
  </w:num>
  <w:num w:numId="9">
    <w:abstractNumId w:val="19"/>
  </w:num>
  <w:num w:numId="10">
    <w:abstractNumId w:val="21"/>
  </w:num>
  <w:num w:numId="11">
    <w:abstractNumId w:val="15"/>
  </w:num>
  <w:num w:numId="12">
    <w:abstractNumId w:val="18"/>
  </w:num>
  <w:num w:numId="13">
    <w:abstractNumId w:val="22"/>
  </w:num>
  <w:num w:numId="14">
    <w:abstractNumId w:val="35"/>
  </w:num>
  <w:num w:numId="15">
    <w:abstractNumId w:val="2"/>
  </w:num>
  <w:num w:numId="16">
    <w:abstractNumId w:val="8"/>
  </w:num>
  <w:num w:numId="17">
    <w:abstractNumId w:val="6"/>
  </w:num>
  <w:num w:numId="18">
    <w:abstractNumId w:val="23"/>
  </w:num>
  <w:num w:numId="19">
    <w:abstractNumId w:val="10"/>
  </w:num>
  <w:num w:numId="20">
    <w:abstractNumId w:val="0"/>
  </w:num>
  <w:num w:numId="21">
    <w:abstractNumId w:val="20"/>
  </w:num>
  <w:num w:numId="22">
    <w:abstractNumId w:val="3"/>
  </w:num>
  <w:num w:numId="23">
    <w:abstractNumId w:val="26"/>
  </w:num>
  <w:num w:numId="24">
    <w:abstractNumId w:val="24"/>
  </w:num>
  <w:num w:numId="25">
    <w:abstractNumId w:val="34"/>
  </w:num>
  <w:num w:numId="26">
    <w:abstractNumId w:val="9"/>
  </w:num>
  <w:num w:numId="27">
    <w:abstractNumId w:val="30"/>
  </w:num>
  <w:num w:numId="28">
    <w:abstractNumId w:val="11"/>
  </w:num>
  <w:num w:numId="29">
    <w:abstractNumId w:val="39"/>
  </w:num>
  <w:num w:numId="30">
    <w:abstractNumId w:val="36"/>
  </w:num>
  <w:num w:numId="31">
    <w:abstractNumId w:val="33"/>
  </w:num>
  <w:num w:numId="32">
    <w:abstractNumId w:val="1"/>
  </w:num>
  <w:num w:numId="33">
    <w:abstractNumId w:val="38"/>
  </w:num>
  <w:num w:numId="34">
    <w:abstractNumId w:val="14"/>
  </w:num>
  <w:num w:numId="35">
    <w:abstractNumId w:val="28"/>
  </w:num>
  <w:num w:numId="36">
    <w:abstractNumId w:val="25"/>
  </w:num>
  <w:num w:numId="37">
    <w:abstractNumId w:val="31"/>
  </w:num>
  <w:num w:numId="38">
    <w:abstractNumId w:val="32"/>
  </w:num>
  <w:num w:numId="39">
    <w:abstractNumId w:val="37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4AE"/>
    <w:rsid w:val="00076429"/>
    <w:rsid w:val="000F5D95"/>
    <w:rsid w:val="001256F5"/>
    <w:rsid w:val="00154EF4"/>
    <w:rsid w:val="00162C60"/>
    <w:rsid w:val="00175767"/>
    <w:rsid w:val="001851C3"/>
    <w:rsid w:val="001D412C"/>
    <w:rsid w:val="0025278A"/>
    <w:rsid w:val="003018D2"/>
    <w:rsid w:val="00315AC2"/>
    <w:rsid w:val="00332E1D"/>
    <w:rsid w:val="003A234C"/>
    <w:rsid w:val="003B34AE"/>
    <w:rsid w:val="003B6139"/>
    <w:rsid w:val="003F5A39"/>
    <w:rsid w:val="0040649E"/>
    <w:rsid w:val="00447AFE"/>
    <w:rsid w:val="004820B8"/>
    <w:rsid w:val="00494E05"/>
    <w:rsid w:val="00497006"/>
    <w:rsid w:val="004A5EEC"/>
    <w:rsid w:val="004D7F9B"/>
    <w:rsid w:val="00520ABA"/>
    <w:rsid w:val="00544B0D"/>
    <w:rsid w:val="005711DF"/>
    <w:rsid w:val="005B3527"/>
    <w:rsid w:val="005C4588"/>
    <w:rsid w:val="005E46BC"/>
    <w:rsid w:val="00604FEC"/>
    <w:rsid w:val="00626CE5"/>
    <w:rsid w:val="006E3996"/>
    <w:rsid w:val="007362B2"/>
    <w:rsid w:val="0075453D"/>
    <w:rsid w:val="0077554D"/>
    <w:rsid w:val="007D5B4F"/>
    <w:rsid w:val="007E00AC"/>
    <w:rsid w:val="008517CF"/>
    <w:rsid w:val="0085187A"/>
    <w:rsid w:val="008A22E7"/>
    <w:rsid w:val="008D773F"/>
    <w:rsid w:val="009066C5"/>
    <w:rsid w:val="00947FB2"/>
    <w:rsid w:val="00984D9C"/>
    <w:rsid w:val="00990A66"/>
    <w:rsid w:val="00992CBF"/>
    <w:rsid w:val="009E1443"/>
    <w:rsid w:val="009E172E"/>
    <w:rsid w:val="00A540C4"/>
    <w:rsid w:val="00BB7556"/>
    <w:rsid w:val="00BF1986"/>
    <w:rsid w:val="00C46E38"/>
    <w:rsid w:val="00C61416"/>
    <w:rsid w:val="00CD0552"/>
    <w:rsid w:val="00D4687D"/>
    <w:rsid w:val="00E67052"/>
    <w:rsid w:val="00EC1EBA"/>
    <w:rsid w:val="00EC568F"/>
    <w:rsid w:val="00EF0F19"/>
    <w:rsid w:val="00F34795"/>
    <w:rsid w:val="00F43E44"/>
    <w:rsid w:val="00F5081B"/>
    <w:rsid w:val="00F72E20"/>
    <w:rsid w:val="00FB01D5"/>
    <w:rsid w:val="00FE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!Обычный текст документа"/>
    <w:qFormat/>
    <w:rsid w:val="003B34A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B34A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B34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B34AE"/>
    <w:pPr>
      <w:outlineLvl w:val="2"/>
    </w:pPr>
    <w:rPr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B34AE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3B34AE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3B34AE"/>
    <w:rPr>
      <w:rFonts w:ascii="Arial" w:hAnsi="Arial" w:cs="Arial"/>
      <w:b/>
      <w:bCs/>
      <w:iCs/>
      <w:sz w:val="28"/>
      <w:szCs w:val="28"/>
      <w:lang w:eastAsia="ru-RU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3B34A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3B34AE"/>
    <w:rPr>
      <w:rFonts w:ascii="Arial" w:hAnsi="Arial" w:cs="Times New Roman"/>
      <w:b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3B34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B34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4AE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B34AE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3B34A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B34AE"/>
    <w:rPr>
      <w:rFonts w:ascii="Courier New" w:hAnsi="Courier New" w:cs="Times New Roman"/>
      <w:sz w:val="20"/>
      <w:szCs w:val="20"/>
    </w:rPr>
  </w:style>
  <w:style w:type="paragraph" w:customStyle="1" w:styleId="ConsPlusNormal">
    <w:name w:val="ConsPlusNormal"/>
    <w:uiPriority w:val="99"/>
    <w:rsid w:val="003B34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B34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3B34AE"/>
    <w:rPr>
      <w:rFonts w:cs="Times New Roman"/>
      <w:color w:val="0000FF"/>
      <w:u w:val="none"/>
    </w:rPr>
  </w:style>
  <w:style w:type="paragraph" w:styleId="NoSpacing">
    <w:name w:val="No Spacing"/>
    <w:uiPriority w:val="99"/>
    <w:qFormat/>
    <w:rsid w:val="003B34AE"/>
    <w:pPr>
      <w:suppressAutoHyphens/>
    </w:pPr>
    <w:rPr>
      <w:rFonts w:cs="Calibri"/>
      <w:kern w:val="1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3B34AE"/>
    <w:pPr>
      <w:ind w:firstLine="5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B34AE"/>
    <w:rPr>
      <w:rFonts w:ascii="Arial" w:hAnsi="Arial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3B34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B34AE"/>
    <w:rPr>
      <w:rFonts w:ascii="Arial" w:hAnsi="Arial" w:cs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3B34A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3B34AE"/>
  </w:style>
  <w:style w:type="paragraph" w:customStyle="1" w:styleId="ConsPlusNonformat">
    <w:name w:val="ConsPlusNonformat"/>
    <w:uiPriority w:val="99"/>
    <w:rsid w:val="003B34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3B34A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34AE"/>
    <w:rPr>
      <w:rFonts w:ascii="Arial" w:hAnsi="Arial" w:cs="Times New Roman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B34AE"/>
    <w:rPr>
      <w:rFonts w:ascii="Arial" w:hAnsi="Arial" w:cs="Times New Roman"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3B34AE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3B34AE"/>
    <w:rPr>
      <w:rFonts w:ascii="Courier" w:hAnsi="Courier" w:cs="Times New Roman"/>
      <w:sz w:val="20"/>
      <w:szCs w:val="20"/>
    </w:rPr>
  </w:style>
  <w:style w:type="paragraph" w:customStyle="1" w:styleId="Title">
    <w:name w:val="Title!Название НПА"/>
    <w:basedOn w:val="Normal"/>
    <w:uiPriority w:val="99"/>
    <w:rsid w:val="003B34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B34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B34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3B34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3B34A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3B34AE"/>
    <w:rPr>
      <w:sz w:val="28"/>
    </w:rPr>
  </w:style>
  <w:style w:type="paragraph" w:styleId="FootnoteText">
    <w:name w:val="footnote text"/>
    <w:basedOn w:val="Normal"/>
    <w:link w:val="FootnoteTextChar"/>
    <w:uiPriority w:val="99"/>
    <w:rsid w:val="003B34AE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B34AE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3B34A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3B34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4A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7</Pages>
  <Words>2334</Words>
  <Characters>13308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26</cp:revision>
  <cp:lastPrinted>2023-07-14T07:36:00Z</cp:lastPrinted>
  <dcterms:created xsi:type="dcterms:W3CDTF">2022-06-23T08:59:00Z</dcterms:created>
  <dcterms:modified xsi:type="dcterms:W3CDTF">2023-07-14T07:39:00Z</dcterms:modified>
</cp:coreProperties>
</file>