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72" w:rsidRDefault="00D86972" w:rsidP="00D86972">
      <w:pPr>
        <w:tabs>
          <w:tab w:val="left" w:pos="2175"/>
        </w:tabs>
        <w:rPr>
          <w:b/>
        </w:rPr>
      </w:pPr>
    </w:p>
    <w:p w:rsidR="00A702FE" w:rsidRDefault="00D86972" w:rsidP="00D86972">
      <w:pPr>
        <w:tabs>
          <w:tab w:val="left" w:pos="2175"/>
        </w:tabs>
        <w:rPr>
          <w:b/>
        </w:rPr>
      </w:pPr>
      <w:r>
        <w:rPr>
          <w:b/>
        </w:rPr>
        <w:t xml:space="preserve">                                               </w:t>
      </w:r>
      <w:r w:rsidR="00A702FE" w:rsidRPr="00F50F14">
        <w:rPr>
          <w:b/>
        </w:rPr>
        <w:t>РОССИЙСКАЯ  ФЕДЕРАЦИЯ</w:t>
      </w:r>
    </w:p>
    <w:p w:rsidR="00A702FE" w:rsidRPr="00F50F14" w:rsidRDefault="00D86972" w:rsidP="00D86972">
      <w:pPr>
        <w:tabs>
          <w:tab w:val="left" w:pos="2175"/>
        </w:tabs>
        <w:rPr>
          <w:b/>
        </w:rPr>
      </w:pPr>
      <w:r>
        <w:rPr>
          <w:b/>
        </w:rPr>
        <w:t xml:space="preserve">                                </w:t>
      </w:r>
      <w:r w:rsidR="00A702FE" w:rsidRPr="00F50F14">
        <w:rPr>
          <w:b/>
        </w:rPr>
        <w:t xml:space="preserve">Орловская область Свердловский район </w:t>
      </w:r>
    </w:p>
    <w:p w:rsidR="00A702FE" w:rsidRPr="00F50F14" w:rsidRDefault="00A702FE" w:rsidP="0098508E">
      <w:pPr>
        <w:tabs>
          <w:tab w:val="left" w:pos="2175"/>
        </w:tabs>
        <w:jc w:val="center"/>
        <w:rPr>
          <w:b/>
        </w:rPr>
      </w:pPr>
      <w:r w:rsidRPr="00F50F14">
        <w:rPr>
          <w:b/>
        </w:rPr>
        <w:t>Никольский сельский Совет народных депутатов</w:t>
      </w:r>
    </w:p>
    <w:p w:rsidR="00A702FE" w:rsidRPr="00F50F14" w:rsidRDefault="00A702FE" w:rsidP="008F1E65">
      <w:pPr>
        <w:tabs>
          <w:tab w:val="left" w:pos="7375"/>
        </w:tabs>
        <w:rPr>
          <w:b/>
        </w:rPr>
      </w:pPr>
      <w:r w:rsidRPr="00F50F14">
        <w:rPr>
          <w:b/>
        </w:rPr>
        <w:tab/>
        <w:t xml:space="preserve">    </w:t>
      </w:r>
    </w:p>
    <w:p w:rsidR="00A702FE" w:rsidRPr="00F50F14" w:rsidRDefault="00A702FE" w:rsidP="00E50C79">
      <w:pPr>
        <w:tabs>
          <w:tab w:val="left" w:pos="4305"/>
        </w:tabs>
        <w:jc w:val="center"/>
        <w:rPr>
          <w:b/>
        </w:rPr>
      </w:pPr>
      <w:proofErr w:type="gramStart"/>
      <w:r w:rsidRPr="00F50F14">
        <w:rPr>
          <w:b/>
        </w:rPr>
        <w:t>Р</w:t>
      </w:r>
      <w:proofErr w:type="gramEnd"/>
      <w:r w:rsidRPr="00F50F14">
        <w:rPr>
          <w:b/>
        </w:rPr>
        <w:t xml:space="preserve"> Е Ш Е Н И Е</w:t>
      </w:r>
    </w:p>
    <w:p w:rsidR="00A702FE" w:rsidRPr="00F50F14" w:rsidRDefault="00A702FE" w:rsidP="0098508E">
      <w:pPr>
        <w:tabs>
          <w:tab w:val="left" w:pos="2175"/>
        </w:tabs>
        <w:jc w:val="center"/>
        <w:rPr>
          <w:b/>
        </w:rPr>
      </w:pPr>
      <w:r w:rsidRPr="00F50F14">
        <w:rPr>
          <w:b/>
        </w:rPr>
        <w:t xml:space="preserve">№ </w:t>
      </w:r>
      <w:r w:rsidR="009E3656">
        <w:rPr>
          <w:b/>
        </w:rPr>
        <w:t>4/15</w:t>
      </w:r>
    </w:p>
    <w:p w:rsidR="00A702FE" w:rsidRPr="00F50F14" w:rsidRDefault="00A702FE" w:rsidP="0098508E">
      <w:pPr>
        <w:tabs>
          <w:tab w:val="left" w:pos="2175"/>
        </w:tabs>
        <w:jc w:val="center"/>
        <w:rPr>
          <w:b/>
        </w:rPr>
      </w:pPr>
      <w:r w:rsidRPr="00F50F14">
        <w:rPr>
          <w:b/>
        </w:rPr>
        <w:t>От</w:t>
      </w:r>
      <w:r>
        <w:rPr>
          <w:b/>
        </w:rPr>
        <w:t xml:space="preserve"> </w:t>
      </w:r>
      <w:r w:rsidR="009E3656">
        <w:rPr>
          <w:b/>
        </w:rPr>
        <w:t>2</w:t>
      </w:r>
      <w:r w:rsidR="00A83750">
        <w:rPr>
          <w:b/>
        </w:rPr>
        <w:t>9</w:t>
      </w:r>
      <w:r w:rsidR="009E3656">
        <w:rPr>
          <w:b/>
        </w:rPr>
        <w:t>.12.</w:t>
      </w:r>
      <w:r>
        <w:rPr>
          <w:b/>
        </w:rPr>
        <w:t>2016</w:t>
      </w:r>
      <w:r w:rsidRPr="00F50F14">
        <w:rPr>
          <w:b/>
        </w:rPr>
        <w:t xml:space="preserve"> года</w:t>
      </w:r>
    </w:p>
    <w:p w:rsidR="00A702FE" w:rsidRPr="00F50F14" w:rsidRDefault="00A702FE" w:rsidP="0098508E">
      <w:pPr>
        <w:tabs>
          <w:tab w:val="left" w:pos="2175"/>
        </w:tabs>
        <w:jc w:val="center"/>
      </w:pPr>
    </w:p>
    <w:p w:rsidR="00101669" w:rsidRDefault="00A702FE" w:rsidP="009D2597">
      <w:pPr>
        <w:tabs>
          <w:tab w:val="left" w:pos="2175"/>
        </w:tabs>
        <w:jc w:val="center"/>
        <w:rPr>
          <w:b/>
        </w:rPr>
      </w:pPr>
      <w:r w:rsidRPr="00101669">
        <w:rPr>
          <w:b/>
        </w:rPr>
        <w:t xml:space="preserve">О бюджете Никольского  сельского поселения на 2017 год </w:t>
      </w:r>
      <w:r w:rsidR="00A83750" w:rsidRPr="00101669">
        <w:rPr>
          <w:b/>
        </w:rPr>
        <w:t>и пл</w:t>
      </w:r>
      <w:r w:rsidR="00101669" w:rsidRPr="00101669">
        <w:rPr>
          <w:b/>
        </w:rPr>
        <w:t>ановый период</w:t>
      </w:r>
    </w:p>
    <w:p w:rsidR="00A702FE" w:rsidRPr="00101669" w:rsidRDefault="00101669" w:rsidP="009D2597">
      <w:pPr>
        <w:tabs>
          <w:tab w:val="left" w:pos="2175"/>
        </w:tabs>
        <w:jc w:val="center"/>
        <w:rPr>
          <w:b/>
        </w:rPr>
      </w:pPr>
      <w:r w:rsidRPr="00101669">
        <w:rPr>
          <w:b/>
        </w:rPr>
        <w:t xml:space="preserve"> 2018-2019 годов</w:t>
      </w:r>
    </w:p>
    <w:p w:rsidR="00A702FE" w:rsidRPr="00F50F14" w:rsidRDefault="00A702FE" w:rsidP="009D2597">
      <w:pPr>
        <w:tabs>
          <w:tab w:val="left" w:pos="2175"/>
        </w:tabs>
        <w:jc w:val="center"/>
      </w:pPr>
    </w:p>
    <w:p w:rsidR="00A702FE" w:rsidRPr="00F50F14" w:rsidRDefault="00A702FE" w:rsidP="0098508E">
      <w:pPr>
        <w:tabs>
          <w:tab w:val="left" w:pos="2175"/>
        </w:tabs>
      </w:pPr>
      <w:r w:rsidRPr="00F50F14">
        <w:t xml:space="preserve">      Принято на</w:t>
      </w:r>
      <w:r w:rsidR="00101669">
        <w:t xml:space="preserve"> </w:t>
      </w:r>
      <w:r w:rsidR="00101669" w:rsidRPr="00101669">
        <w:rPr>
          <w:b/>
        </w:rPr>
        <w:t>4</w:t>
      </w:r>
      <w:r w:rsidRPr="00F50F14">
        <w:t xml:space="preserve">  заседании сельского Совета народных депутатов</w:t>
      </w:r>
    </w:p>
    <w:p w:rsidR="00A702FE" w:rsidRPr="00F50F14" w:rsidRDefault="00A702FE" w:rsidP="0098508E">
      <w:pPr>
        <w:tabs>
          <w:tab w:val="left" w:pos="1200"/>
        </w:tabs>
      </w:pPr>
    </w:p>
    <w:p w:rsidR="00A702FE" w:rsidRPr="00F50F14" w:rsidRDefault="00A702FE" w:rsidP="00A353E1">
      <w:pPr>
        <w:pStyle w:val="a5"/>
      </w:pPr>
      <w:r w:rsidRPr="00F50F14">
        <w:t>Данное   Решение «О бюджете Никольс</w:t>
      </w:r>
      <w:r>
        <w:t>кого сельского поселения на 2017</w:t>
      </w:r>
      <w:r w:rsidRPr="00F50F14">
        <w:t xml:space="preserve"> год</w:t>
      </w:r>
      <w:proofErr w:type="gramStart"/>
      <w:r w:rsidRPr="00A353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A353E1">
        <w:rPr>
          <w:sz w:val="16"/>
          <w:szCs w:val="16"/>
        </w:rPr>
        <w:t>И</w:t>
      </w:r>
      <w:proofErr w:type="gramEnd"/>
      <w:r w:rsidRPr="00A353E1">
        <w:rPr>
          <w:sz w:val="16"/>
          <w:szCs w:val="16"/>
        </w:rPr>
        <w:t xml:space="preserve"> </w:t>
      </w:r>
      <w:r w:rsidR="006522DD">
        <w:rPr>
          <w:sz w:val="16"/>
          <w:szCs w:val="16"/>
        </w:rPr>
        <w:t xml:space="preserve"> </w:t>
      </w:r>
      <w:r w:rsidRPr="00A353E1">
        <w:rPr>
          <w:sz w:val="16"/>
          <w:szCs w:val="16"/>
        </w:rPr>
        <w:t>НА</w:t>
      </w:r>
      <w:r>
        <w:rPr>
          <w:sz w:val="18"/>
          <w:szCs w:val="18"/>
        </w:rPr>
        <w:t xml:space="preserve"> </w:t>
      </w:r>
      <w:r w:rsidRPr="00A353E1">
        <w:rPr>
          <w:sz w:val="16"/>
          <w:szCs w:val="16"/>
        </w:rPr>
        <w:t>ПЛАНОВЫЙ ПЕРИОД</w:t>
      </w:r>
      <w:r>
        <w:rPr>
          <w:sz w:val="16"/>
          <w:szCs w:val="16"/>
        </w:rPr>
        <w:t xml:space="preserve"> </w:t>
      </w:r>
      <w:r w:rsidRPr="00A353E1">
        <w:rPr>
          <w:sz w:val="20"/>
          <w:szCs w:val="20"/>
        </w:rPr>
        <w:t>2018-2019</w:t>
      </w:r>
      <w:r>
        <w:rPr>
          <w:sz w:val="16"/>
          <w:szCs w:val="16"/>
        </w:rPr>
        <w:t xml:space="preserve"> ГОДЫ</w:t>
      </w:r>
      <w:r w:rsidR="006522DD">
        <w:rPr>
          <w:sz w:val="16"/>
          <w:szCs w:val="16"/>
        </w:rPr>
        <w:t>»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 </w:t>
      </w:r>
      <w:r w:rsidRPr="00A353E1">
        <w:t>разрабатывалось</w:t>
      </w:r>
      <w:r w:rsidRPr="00F50F14">
        <w:t xml:space="preserve">  в соответствии с Бюджетным Кодексом  РФ, </w:t>
      </w:r>
      <w:r>
        <w:t xml:space="preserve"> </w:t>
      </w:r>
      <w:r w:rsidRPr="00F50F14">
        <w:t>Положением  «О бюджетном процессе Никольского сельского поселения Свердловского района Орловской области</w:t>
      </w:r>
      <w:r w:rsidRPr="00F50F14">
        <w:rPr>
          <w:b/>
        </w:rPr>
        <w:t xml:space="preserve">»  </w:t>
      </w:r>
      <w:r>
        <w:t>от</w:t>
      </w:r>
      <w:r w:rsidR="006522DD">
        <w:t xml:space="preserve"> </w:t>
      </w:r>
      <w:r>
        <w:t xml:space="preserve"> </w:t>
      </w:r>
      <w:r w:rsidR="009E3656">
        <w:t>24.06.2014</w:t>
      </w:r>
      <w:r w:rsidR="006522DD">
        <w:t xml:space="preserve"> </w:t>
      </w:r>
      <w:r w:rsidR="009E3656">
        <w:t>№25/137</w:t>
      </w:r>
      <w:r w:rsidR="006522DD">
        <w:t>,</w:t>
      </w:r>
      <w:r w:rsidR="009E3656">
        <w:t xml:space="preserve"> </w:t>
      </w:r>
      <w:r w:rsidRPr="00F50F14">
        <w:t>Постановлением Главы  Никольского сельского поселения «Об утверждении основн</w:t>
      </w:r>
      <w:r w:rsidR="006522DD">
        <w:t xml:space="preserve">ых направлений бюджетной </w:t>
      </w:r>
      <w:r w:rsidRPr="00F50F14">
        <w:t xml:space="preserve"> и налоговой политики Никольск</w:t>
      </w:r>
      <w:r>
        <w:t>ого  сельского поселения на 201</w:t>
      </w:r>
      <w:r w:rsidR="006522DD">
        <w:t>7</w:t>
      </w:r>
      <w:r>
        <w:t>-2019</w:t>
      </w:r>
      <w:r w:rsidRPr="00F50F14">
        <w:t xml:space="preserve"> годы»</w:t>
      </w:r>
      <w:bookmarkStart w:id="0" w:name="_GoBack"/>
      <w:bookmarkEnd w:id="0"/>
      <w:r w:rsidR="00101669">
        <w:t xml:space="preserve"> от 16 ноября 2016 </w:t>
      </w:r>
      <w:r w:rsidRPr="00F50F14">
        <w:t xml:space="preserve"> года, Уставом   Никольского сельского  поселения, Никольский сельский Совет народных депутатов</w:t>
      </w:r>
    </w:p>
    <w:p w:rsidR="00A702FE" w:rsidRPr="00F50F14" w:rsidRDefault="00A702FE" w:rsidP="005C2ADB">
      <w:pPr>
        <w:tabs>
          <w:tab w:val="left" w:pos="1200"/>
        </w:tabs>
      </w:pPr>
      <w:r w:rsidRPr="00F50F14">
        <w:t xml:space="preserve">                                                             РЕШИЛ:      </w:t>
      </w:r>
    </w:p>
    <w:p w:rsidR="00A702FE" w:rsidRPr="00F50F14" w:rsidRDefault="00A702FE" w:rsidP="005C2ADB">
      <w:pPr>
        <w:tabs>
          <w:tab w:val="left" w:pos="1200"/>
        </w:tabs>
      </w:pPr>
      <w:r w:rsidRPr="00F50F14">
        <w:t>1. Утвердить основны</w:t>
      </w:r>
      <w:r>
        <w:t>е характеристики бюджета на 2017</w:t>
      </w:r>
      <w:r w:rsidRPr="00F50F14">
        <w:t xml:space="preserve"> год:</w:t>
      </w:r>
    </w:p>
    <w:p w:rsidR="00A702FE" w:rsidRPr="00F50F14" w:rsidRDefault="00A702FE" w:rsidP="0098508E">
      <w:pPr>
        <w:tabs>
          <w:tab w:val="left" w:pos="2175"/>
        </w:tabs>
      </w:pPr>
      <w:r w:rsidRPr="00F50F14">
        <w:t xml:space="preserve">      1)прогнозируемый общий объе</w:t>
      </w:r>
      <w:r w:rsidR="00B549AC">
        <w:t>м доходов бюджета в сумме  3002</w:t>
      </w:r>
      <w:r w:rsidRPr="00F50F14">
        <w:t xml:space="preserve"> тыс</w:t>
      </w:r>
      <w:proofErr w:type="gramStart"/>
      <w:r w:rsidRPr="00F50F14">
        <w:t>.р</w:t>
      </w:r>
      <w:proofErr w:type="gramEnd"/>
      <w:r w:rsidRPr="00F50F14">
        <w:t>уб.;</w:t>
      </w:r>
    </w:p>
    <w:p w:rsidR="00A702FE" w:rsidRPr="00F50F14" w:rsidRDefault="00A702FE" w:rsidP="0098508E">
      <w:pPr>
        <w:tabs>
          <w:tab w:val="left" w:pos="2175"/>
        </w:tabs>
      </w:pPr>
      <w:r w:rsidRPr="00F50F14">
        <w:t xml:space="preserve">      2)общий объем</w:t>
      </w:r>
      <w:r w:rsidR="00B549AC">
        <w:t xml:space="preserve"> расходов бюджета в сумме  3002</w:t>
      </w:r>
      <w:r w:rsidRPr="00F50F14">
        <w:t xml:space="preserve"> тыс</w:t>
      </w:r>
      <w:proofErr w:type="gramStart"/>
      <w:r w:rsidRPr="00F50F14">
        <w:t>.р</w:t>
      </w:r>
      <w:proofErr w:type="gramEnd"/>
      <w:r w:rsidRPr="00F50F14">
        <w:t>уб.;</w:t>
      </w:r>
    </w:p>
    <w:p w:rsidR="00A702FE" w:rsidRPr="00F50F14" w:rsidRDefault="00A702FE" w:rsidP="0098508E">
      <w:pPr>
        <w:tabs>
          <w:tab w:val="left" w:pos="2175"/>
        </w:tabs>
      </w:pPr>
      <w:r w:rsidRPr="00F50F14">
        <w:t xml:space="preserve">      3)верхний предел муниципального долга Никольского сельского  </w:t>
      </w:r>
    </w:p>
    <w:p w:rsidR="00A702FE" w:rsidRPr="00F50F14" w:rsidRDefault="00A702FE" w:rsidP="0098508E">
      <w:pPr>
        <w:tabs>
          <w:tab w:val="left" w:pos="2175"/>
        </w:tabs>
      </w:pPr>
      <w:r w:rsidRPr="00F50F14">
        <w:t xml:space="preserve">         поселения</w:t>
      </w:r>
      <w:r w:rsidR="00B549AC">
        <w:t xml:space="preserve"> на 01.01.2017 года в сумме 1501</w:t>
      </w:r>
      <w:r w:rsidRPr="00F50F14">
        <w:t xml:space="preserve"> тыс</w:t>
      </w:r>
      <w:proofErr w:type="gramStart"/>
      <w:r w:rsidRPr="00F50F14">
        <w:t>.р</w:t>
      </w:r>
      <w:proofErr w:type="gramEnd"/>
      <w:r w:rsidRPr="00F50F14">
        <w:t>уб.;</w:t>
      </w:r>
    </w:p>
    <w:p w:rsidR="00A702FE" w:rsidRPr="00F50F14" w:rsidRDefault="00A702FE" w:rsidP="00AF23D1">
      <w:pPr>
        <w:tabs>
          <w:tab w:val="left" w:pos="2175"/>
        </w:tabs>
      </w:pPr>
      <w:r w:rsidRPr="00F50F14">
        <w:t xml:space="preserve">      </w:t>
      </w:r>
    </w:p>
    <w:p w:rsidR="00A702FE" w:rsidRPr="00F50F14" w:rsidRDefault="00AF23D1" w:rsidP="0098508E">
      <w:pPr>
        <w:tabs>
          <w:tab w:val="left" w:pos="2175"/>
        </w:tabs>
      </w:pPr>
      <w:r>
        <w:t xml:space="preserve">   4</w:t>
      </w:r>
      <w:r w:rsidR="00A702FE" w:rsidRPr="00F50F14">
        <w:t xml:space="preserve">)утвердить источники финансирования дефицита бюджета Никольского </w:t>
      </w:r>
    </w:p>
    <w:p w:rsidR="00A702FE" w:rsidRPr="00F50F14" w:rsidRDefault="00A702FE" w:rsidP="0098508E">
      <w:pPr>
        <w:tabs>
          <w:tab w:val="left" w:pos="2175"/>
        </w:tabs>
      </w:pPr>
      <w:r w:rsidRPr="00F50F14">
        <w:t xml:space="preserve">         </w:t>
      </w:r>
      <w:proofErr w:type="gramStart"/>
      <w:r>
        <w:t>сельского поселения  на 2017</w:t>
      </w:r>
      <w:r w:rsidRPr="00F50F14">
        <w:t xml:space="preserve"> год согласно приложению 1 (приложение </w:t>
      </w:r>
      <w:proofErr w:type="gramEnd"/>
    </w:p>
    <w:p w:rsidR="00A702FE" w:rsidRPr="00F50F14" w:rsidRDefault="00A702FE" w:rsidP="0098508E">
      <w:pPr>
        <w:tabs>
          <w:tab w:val="left" w:pos="2175"/>
        </w:tabs>
      </w:pPr>
      <w:r w:rsidRPr="00F50F14">
        <w:t xml:space="preserve">         прилагается).</w:t>
      </w:r>
    </w:p>
    <w:p w:rsidR="00A702FE" w:rsidRDefault="00A702FE" w:rsidP="008207B8">
      <w:pPr>
        <w:tabs>
          <w:tab w:val="left" w:pos="2175"/>
        </w:tabs>
      </w:pPr>
    </w:p>
    <w:p w:rsidR="00A702FE" w:rsidRPr="00A353E1" w:rsidRDefault="00A702FE" w:rsidP="00A353E1">
      <w:pPr>
        <w:tabs>
          <w:tab w:val="left" w:pos="1200"/>
        </w:tabs>
        <w:rPr>
          <w:sz w:val="16"/>
          <w:szCs w:val="16"/>
        </w:rPr>
      </w:pPr>
      <w:r>
        <w:t>2</w:t>
      </w:r>
      <w:r w:rsidRPr="00F50F14">
        <w:t>. Утвердить основны</w:t>
      </w:r>
      <w:r>
        <w:t xml:space="preserve">е характеристики бюджета на 2018-2019 </w:t>
      </w:r>
      <w:proofErr w:type="spellStart"/>
      <w:r>
        <w:t>год</w:t>
      </w:r>
      <w:r>
        <w:rPr>
          <w:sz w:val="16"/>
          <w:szCs w:val="16"/>
        </w:rPr>
        <w:t>Ы</w:t>
      </w:r>
      <w:proofErr w:type="spellEnd"/>
    </w:p>
    <w:p w:rsidR="00A702FE" w:rsidRPr="00F50F14" w:rsidRDefault="00A702FE" w:rsidP="00A353E1">
      <w:pPr>
        <w:tabs>
          <w:tab w:val="left" w:pos="2175"/>
        </w:tabs>
      </w:pPr>
      <w:r w:rsidRPr="00F50F14">
        <w:t xml:space="preserve">      1)прогнозируемый общий объе</w:t>
      </w:r>
      <w:r>
        <w:t>м доходов бюджета</w:t>
      </w:r>
      <w:r w:rsidRPr="003D5D84">
        <w:rPr>
          <w:sz w:val="18"/>
          <w:szCs w:val="18"/>
        </w:rPr>
        <w:t xml:space="preserve"> </w:t>
      </w:r>
      <w:r w:rsidR="006522DD">
        <w:t xml:space="preserve">на 2018 год </w:t>
      </w:r>
      <w:r>
        <w:t>в сумме  2960,5</w:t>
      </w:r>
      <w:r w:rsidRPr="00F50F14">
        <w:t xml:space="preserve"> тыс</w:t>
      </w:r>
      <w:proofErr w:type="gramStart"/>
      <w:r w:rsidRPr="00F50F14">
        <w:t>.р</w:t>
      </w:r>
      <w:proofErr w:type="gramEnd"/>
      <w:r w:rsidRPr="00F50F14">
        <w:t>уб</w:t>
      </w:r>
      <w:r w:rsidRPr="003D5D84">
        <w:rPr>
          <w:sz w:val="20"/>
          <w:szCs w:val="20"/>
        </w:rPr>
        <w:t xml:space="preserve">.; </w:t>
      </w:r>
      <w:r w:rsidR="006522DD">
        <w:t xml:space="preserve">и на 2019 год </w:t>
      </w:r>
      <w:r>
        <w:t>-</w:t>
      </w:r>
      <w:r w:rsidRPr="003D5D84">
        <w:rPr>
          <w:sz w:val="20"/>
          <w:szCs w:val="20"/>
        </w:rPr>
        <w:t>2843,5</w:t>
      </w:r>
      <w:r w:rsidR="006522DD">
        <w:t xml:space="preserve"> тыс.руб.</w:t>
      </w:r>
      <w:r w:rsidRPr="003D5D84">
        <w:rPr>
          <w:sz w:val="18"/>
          <w:szCs w:val="18"/>
        </w:rPr>
        <w:t>.</w:t>
      </w:r>
    </w:p>
    <w:p w:rsidR="00A702FE" w:rsidRPr="00F50F14" w:rsidRDefault="00A702FE" w:rsidP="00A353E1">
      <w:pPr>
        <w:tabs>
          <w:tab w:val="left" w:pos="2175"/>
        </w:tabs>
      </w:pPr>
      <w:r w:rsidRPr="00F50F14">
        <w:t xml:space="preserve">      2)общий объем</w:t>
      </w:r>
      <w:r>
        <w:t xml:space="preserve"> расходов бюджета </w:t>
      </w:r>
      <w:r w:rsidR="006522DD">
        <w:t>на 2018 год</w:t>
      </w:r>
      <w:r>
        <w:t xml:space="preserve"> в сумме 2960,5</w:t>
      </w:r>
      <w:r w:rsidRPr="00F50F14">
        <w:t xml:space="preserve"> тыс</w:t>
      </w:r>
      <w:proofErr w:type="gramStart"/>
      <w:r w:rsidRPr="00F50F14">
        <w:t>.р</w:t>
      </w:r>
      <w:proofErr w:type="gramEnd"/>
      <w:r w:rsidRPr="00F50F14">
        <w:t>уб.;</w:t>
      </w:r>
      <w:r>
        <w:t xml:space="preserve"> </w:t>
      </w:r>
      <w:r w:rsidR="006522DD">
        <w:t xml:space="preserve"> и на 2019 год</w:t>
      </w:r>
      <w:r>
        <w:t>-2843,5</w:t>
      </w:r>
      <w:r w:rsidR="006522DD">
        <w:t xml:space="preserve"> тыс.руб.</w:t>
      </w:r>
      <w:r w:rsidRPr="003D5D84">
        <w:rPr>
          <w:sz w:val="18"/>
          <w:szCs w:val="18"/>
        </w:rPr>
        <w:t>.</w:t>
      </w:r>
    </w:p>
    <w:p w:rsidR="00A702FE" w:rsidRPr="00F50F14" w:rsidRDefault="00A702FE" w:rsidP="00A353E1">
      <w:pPr>
        <w:tabs>
          <w:tab w:val="left" w:pos="2175"/>
        </w:tabs>
      </w:pPr>
      <w:r w:rsidRPr="00F50F14">
        <w:t xml:space="preserve">      3)верхний предел муниципального долга Никольского сельского  </w:t>
      </w:r>
    </w:p>
    <w:p w:rsidR="00A702FE" w:rsidRPr="00F50F14" w:rsidRDefault="00A702FE" w:rsidP="00A353E1">
      <w:pPr>
        <w:tabs>
          <w:tab w:val="left" w:pos="2175"/>
        </w:tabs>
      </w:pPr>
      <w:r w:rsidRPr="00F50F14">
        <w:t xml:space="preserve">         поселения</w:t>
      </w:r>
      <w:r>
        <w:t xml:space="preserve"> на 01.01.2019 года в сумме 1144</w:t>
      </w:r>
      <w:r w:rsidRPr="00F50F14">
        <w:t xml:space="preserve"> тыс.руб</w:t>
      </w:r>
      <w:r w:rsidRPr="00790179">
        <w:rPr>
          <w:sz w:val="18"/>
          <w:szCs w:val="18"/>
        </w:rPr>
        <w:t>.;</w:t>
      </w:r>
      <w:r w:rsidR="006522DD">
        <w:rPr>
          <w:sz w:val="18"/>
          <w:szCs w:val="18"/>
        </w:rPr>
        <w:t xml:space="preserve"> </w:t>
      </w:r>
      <w:r w:rsidRPr="00790179">
        <w:rPr>
          <w:sz w:val="18"/>
          <w:szCs w:val="18"/>
        </w:rPr>
        <w:t xml:space="preserve">НА </w:t>
      </w:r>
      <w:r w:rsidRPr="00790179">
        <w:rPr>
          <w:sz w:val="20"/>
          <w:szCs w:val="20"/>
        </w:rPr>
        <w:t>01.01.2020-</w:t>
      </w:r>
      <w:r w:rsidR="006522DD">
        <w:rPr>
          <w:sz w:val="20"/>
          <w:szCs w:val="20"/>
        </w:rPr>
        <w:t xml:space="preserve"> </w:t>
      </w:r>
      <w:r w:rsidRPr="00790179">
        <w:rPr>
          <w:sz w:val="20"/>
          <w:szCs w:val="20"/>
        </w:rPr>
        <w:t>1085</w:t>
      </w:r>
      <w:r w:rsidRPr="00790179">
        <w:rPr>
          <w:sz w:val="18"/>
          <w:szCs w:val="18"/>
        </w:rPr>
        <w:t xml:space="preserve"> ТЫС</w:t>
      </w:r>
      <w:proofErr w:type="gramStart"/>
      <w:r w:rsidRPr="00790179">
        <w:rPr>
          <w:sz w:val="18"/>
          <w:szCs w:val="18"/>
        </w:rPr>
        <w:t>.Р</w:t>
      </w:r>
      <w:proofErr w:type="gramEnd"/>
      <w:r w:rsidRPr="00790179">
        <w:rPr>
          <w:sz w:val="18"/>
          <w:szCs w:val="18"/>
        </w:rPr>
        <w:t>УБ</w:t>
      </w:r>
    </w:p>
    <w:p w:rsidR="00A702FE" w:rsidRPr="00F50F14" w:rsidRDefault="00A702FE" w:rsidP="00AF23D1">
      <w:pPr>
        <w:tabs>
          <w:tab w:val="left" w:pos="2175"/>
        </w:tabs>
      </w:pPr>
      <w:r w:rsidRPr="00F50F14">
        <w:t xml:space="preserve">      </w:t>
      </w:r>
    </w:p>
    <w:p w:rsidR="00A702FE" w:rsidRPr="00F50F14" w:rsidRDefault="00AF23D1" w:rsidP="00A353E1">
      <w:pPr>
        <w:tabs>
          <w:tab w:val="left" w:pos="2175"/>
        </w:tabs>
      </w:pPr>
      <w:r>
        <w:t xml:space="preserve">      </w:t>
      </w:r>
      <w:r w:rsidR="00A702FE" w:rsidRPr="00F50F14">
        <w:t xml:space="preserve">)утвердить источники финансирования дефицита бюджета Никольского </w:t>
      </w:r>
    </w:p>
    <w:p w:rsidR="00A702FE" w:rsidRPr="00F50F14" w:rsidRDefault="00A702FE" w:rsidP="00A353E1">
      <w:pPr>
        <w:tabs>
          <w:tab w:val="left" w:pos="2175"/>
        </w:tabs>
      </w:pPr>
      <w:r w:rsidRPr="00F50F14">
        <w:t xml:space="preserve">         </w:t>
      </w:r>
      <w:proofErr w:type="gramStart"/>
      <w:r>
        <w:t>сельского поселения  на 2018, 2019</w:t>
      </w:r>
      <w:r w:rsidRPr="00F50F14">
        <w:t xml:space="preserve"> </w:t>
      </w:r>
      <w:proofErr w:type="spellStart"/>
      <w:r w:rsidRPr="00F50F14">
        <w:t>год</w:t>
      </w:r>
      <w:r w:rsidRPr="00790179">
        <w:rPr>
          <w:sz w:val="16"/>
          <w:szCs w:val="16"/>
        </w:rPr>
        <w:t>Ы</w:t>
      </w:r>
      <w:proofErr w:type="spellEnd"/>
      <w:r>
        <w:t xml:space="preserve"> согласно приложению 2</w:t>
      </w:r>
      <w:r w:rsidRPr="00F50F14">
        <w:t xml:space="preserve"> (приложение </w:t>
      </w:r>
      <w:proofErr w:type="gramEnd"/>
    </w:p>
    <w:p w:rsidR="00A702FE" w:rsidRPr="00F50F14" w:rsidRDefault="00A702FE" w:rsidP="00A353E1">
      <w:pPr>
        <w:tabs>
          <w:tab w:val="left" w:pos="2175"/>
        </w:tabs>
      </w:pPr>
      <w:r w:rsidRPr="00F50F14">
        <w:t xml:space="preserve">         прилагается).</w:t>
      </w:r>
    </w:p>
    <w:p w:rsidR="00A702FE" w:rsidRDefault="00A702FE" w:rsidP="008207B8">
      <w:pPr>
        <w:tabs>
          <w:tab w:val="left" w:pos="2175"/>
        </w:tabs>
      </w:pPr>
    </w:p>
    <w:p w:rsidR="00A702FE" w:rsidRPr="00F50F14" w:rsidRDefault="00A702FE" w:rsidP="008207B8">
      <w:pPr>
        <w:tabs>
          <w:tab w:val="left" w:pos="2175"/>
        </w:tabs>
      </w:pPr>
      <w:r>
        <w:t>3</w:t>
      </w:r>
      <w:r w:rsidRPr="00F50F14">
        <w:t xml:space="preserve">. Утвердить нормативы  распределения доходов между </w:t>
      </w:r>
      <w:proofErr w:type="gramStart"/>
      <w:r w:rsidRPr="00F50F14">
        <w:t>областным</w:t>
      </w:r>
      <w:proofErr w:type="gramEnd"/>
      <w:r w:rsidRPr="00F50F14">
        <w:t xml:space="preserve">,  </w:t>
      </w:r>
    </w:p>
    <w:p w:rsidR="00A702FE" w:rsidRPr="00F50F14" w:rsidRDefault="00A702FE" w:rsidP="0098508E">
      <w:pPr>
        <w:tabs>
          <w:tab w:val="left" w:pos="1350"/>
        </w:tabs>
      </w:pPr>
      <w:r w:rsidRPr="00F50F14">
        <w:t xml:space="preserve">     районным и  бюджетом  Никольск</w:t>
      </w:r>
      <w:r>
        <w:t>ого сельского поселения  на 2017, 2018</w:t>
      </w:r>
      <w:proofErr w:type="gramStart"/>
      <w:r w:rsidRPr="00790179">
        <w:rPr>
          <w:sz w:val="18"/>
          <w:szCs w:val="18"/>
        </w:rPr>
        <w:t xml:space="preserve"> </w:t>
      </w:r>
      <w:r w:rsidR="006522DD">
        <w:rPr>
          <w:sz w:val="18"/>
          <w:szCs w:val="18"/>
        </w:rPr>
        <w:t xml:space="preserve"> </w:t>
      </w:r>
      <w:r w:rsidRPr="00790179">
        <w:rPr>
          <w:sz w:val="18"/>
          <w:szCs w:val="18"/>
        </w:rPr>
        <w:t>И</w:t>
      </w:r>
      <w:proofErr w:type="gramEnd"/>
      <w:r>
        <w:t xml:space="preserve"> 2019 </w:t>
      </w:r>
      <w:r w:rsidRPr="00790179">
        <w:rPr>
          <w:sz w:val="16"/>
          <w:szCs w:val="16"/>
        </w:rPr>
        <w:t>ГОДЫ</w:t>
      </w:r>
    </w:p>
    <w:p w:rsidR="00A702FE" w:rsidRPr="00F50F14" w:rsidRDefault="00A702FE" w:rsidP="0098508E">
      <w:pPr>
        <w:tabs>
          <w:tab w:val="left" w:pos="1350"/>
        </w:tabs>
      </w:pPr>
      <w:r>
        <w:t xml:space="preserve">     согласно  приложению 3</w:t>
      </w:r>
      <w:r w:rsidRPr="00F50F14">
        <w:t xml:space="preserve">  (приложение прилагается).</w:t>
      </w:r>
    </w:p>
    <w:p w:rsidR="00A702FE" w:rsidRPr="00F50F14" w:rsidRDefault="00A702FE" w:rsidP="0098508E">
      <w:pPr>
        <w:tabs>
          <w:tab w:val="left" w:pos="1350"/>
        </w:tabs>
      </w:pPr>
      <w:r>
        <w:t>4</w:t>
      </w:r>
      <w:r w:rsidRPr="00F50F14">
        <w:t xml:space="preserve">. Утвердить перечень главных администраторов доходов бюджета </w:t>
      </w:r>
    </w:p>
    <w:p w:rsidR="00A702FE" w:rsidRPr="00F50F14" w:rsidRDefault="00A702FE" w:rsidP="0098508E">
      <w:pPr>
        <w:tabs>
          <w:tab w:val="left" w:pos="1350"/>
        </w:tabs>
      </w:pPr>
      <w:r w:rsidRPr="00F50F14">
        <w:t xml:space="preserve">     Никольского сельского поселени</w:t>
      </w:r>
      <w:proofErr w:type="gramStart"/>
      <w:r w:rsidRPr="00F50F14">
        <w:t>я-</w:t>
      </w:r>
      <w:proofErr w:type="gramEnd"/>
      <w:r w:rsidRPr="00F50F14">
        <w:t xml:space="preserve"> органов местного </w:t>
      </w:r>
    </w:p>
    <w:p w:rsidR="00A702FE" w:rsidRPr="00F50F14" w:rsidRDefault="00A702FE" w:rsidP="00F01261">
      <w:pPr>
        <w:tabs>
          <w:tab w:val="left" w:pos="1350"/>
        </w:tabs>
      </w:pPr>
      <w:r w:rsidRPr="00F50F14">
        <w:t xml:space="preserve">     само</w:t>
      </w:r>
      <w:r>
        <w:t>управления</w:t>
      </w:r>
      <w:r w:rsidRPr="00F01261">
        <w:t xml:space="preserve"> </w:t>
      </w:r>
      <w:r>
        <w:t>на 2017, 2018</w:t>
      </w:r>
      <w:proofErr w:type="gramStart"/>
      <w:r w:rsidRPr="00790179">
        <w:rPr>
          <w:sz w:val="18"/>
          <w:szCs w:val="18"/>
        </w:rPr>
        <w:t xml:space="preserve"> </w:t>
      </w:r>
      <w:r w:rsidR="006522DD">
        <w:rPr>
          <w:sz w:val="18"/>
          <w:szCs w:val="18"/>
        </w:rPr>
        <w:t xml:space="preserve"> </w:t>
      </w:r>
      <w:r w:rsidRPr="00790179">
        <w:rPr>
          <w:sz w:val="18"/>
          <w:szCs w:val="18"/>
        </w:rPr>
        <w:t>И</w:t>
      </w:r>
      <w:proofErr w:type="gramEnd"/>
      <w:r>
        <w:t xml:space="preserve"> 2019 </w:t>
      </w:r>
      <w:r w:rsidRPr="00790179">
        <w:rPr>
          <w:sz w:val="16"/>
          <w:szCs w:val="16"/>
        </w:rPr>
        <w:t>ГОДЫ</w:t>
      </w:r>
    </w:p>
    <w:p w:rsidR="00A702FE" w:rsidRPr="00F50F14" w:rsidRDefault="00A702FE" w:rsidP="0098508E">
      <w:pPr>
        <w:tabs>
          <w:tab w:val="left" w:pos="1350"/>
        </w:tabs>
      </w:pPr>
      <w:r>
        <w:t xml:space="preserve">        согласно приложению 4</w:t>
      </w:r>
      <w:r w:rsidRPr="00F50F14">
        <w:t xml:space="preserve"> (приложение прилагается).</w:t>
      </w:r>
    </w:p>
    <w:p w:rsidR="00A702FE" w:rsidRPr="00F50F14" w:rsidRDefault="00A702FE" w:rsidP="0098508E">
      <w:pPr>
        <w:tabs>
          <w:tab w:val="left" w:pos="1350"/>
        </w:tabs>
      </w:pPr>
      <w:r>
        <w:lastRenderedPageBreak/>
        <w:t>5</w:t>
      </w:r>
      <w:r w:rsidRPr="00F50F14">
        <w:t>. Утвердить перечень главных администраторов доходов бюджета</w:t>
      </w:r>
    </w:p>
    <w:p w:rsidR="00A702FE" w:rsidRPr="00F50F14" w:rsidRDefault="00A702FE" w:rsidP="0098508E">
      <w:pPr>
        <w:tabs>
          <w:tab w:val="left" w:pos="1350"/>
        </w:tabs>
      </w:pPr>
      <w:r w:rsidRPr="00F50F14">
        <w:t xml:space="preserve">    Никольского сельского поселения - органов вышестоящих уровней</w:t>
      </w:r>
    </w:p>
    <w:p w:rsidR="00A702FE" w:rsidRPr="00F50F14" w:rsidRDefault="00A702FE" w:rsidP="0098508E">
      <w:pPr>
        <w:tabs>
          <w:tab w:val="left" w:pos="1350"/>
        </w:tabs>
      </w:pPr>
      <w:r w:rsidRPr="00F50F14">
        <w:t xml:space="preserve">    государственной власти, </w:t>
      </w:r>
      <w:proofErr w:type="gramStart"/>
      <w:r w:rsidRPr="00F50F14">
        <w:t>осуществляющих</w:t>
      </w:r>
      <w:proofErr w:type="gramEnd"/>
      <w:r w:rsidRPr="00F50F14">
        <w:t xml:space="preserve"> в соответствии с </w:t>
      </w:r>
    </w:p>
    <w:p w:rsidR="00A702FE" w:rsidRPr="00F50F14" w:rsidRDefault="00A702FE" w:rsidP="0098508E">
      <w:pPr>
        <w:tabs>
          <w:tab w:val="left" w:pos="1350"/>
        </w:tabs>
      </w:pPr>
      <w:r w:rsidRPr="00F50F14">
        <w:t xml:space="preserve">    законодательством Российской Федерации и законодательством </w:t>
      </w:r>
    </w:p>
    <w:p w:rsidR="00A702FE" w:rsidRPr="00F50F14" w:rsidRDefault="00A702FE" w:rsidP="0098508E">
      <w:pPr>
        <w:tabs>
          <w:tab w:val="left" w:pos="1350"/>
        </w:tabs>
      </w:pPr>
      <w:r w:rsidRPr="00F50F14">
        <w:t xml:space="preserve">    Орловской области, </w:t>
      </w:r>
      <w:proofErr w:type="gramStart"/>
      <w:r w:rsidRPr="00F50F14">
        <w:t>контроль  за</w:t>
      </w:r>
      <w:proofErr w:type="gramEnd"/>
      <w:r w:rsidRPr="00F50F14">
        <w:t xml:space="preserve"> правильностью исчисления, полнотой и </w:t>
      </w:r>
    </w:p>
    <w:p w:rsidR="00A702FE" w:rsidRPr="00F50F14" w:rsidRDefault="00A702FE" w:rsidP="0098508E">
      <w:pPr>
        <w:tabs>
          <w:tab w:val="left" w:pos="1350"/>
        </w:tabs>
      </w:pPr>
      <w:r w:rsidRPr="00F50F14">
        <w:t xml:space="preserve">    своевременностью уплаты, начисления, учета, взыскания и принятия </w:t>
      </w:r>
    </w:p>
    <w:p w:rsidR="00A702FE" w:rsidRPr="00F50F14" w:rsidRDefault="00A702FE" w:rsidP="0098508E">
      <w:pPr>
        <w:tabs>
          <w:tab w:val="left" w:pos="1350"/>
        </w:tabs>
      </w:pPr>
      <w:r w:rsidRPr="00F50F14">
        <w:t xml:space="preserve">    решений о возврате (зачете) излишне уплаченных (взысканных) платежей, </w:t>
      </w:r>
    </w:p>
    <w:p w:rsidR="00A702FE" w:rsidRPr="00F50F14" w:rsidRDefault="00A702FE" w:rsidP="0098508E">
      <w:pPr>
        <w:tabs>
          <w:tab w:val="left" w:pos="1350"/>
        </w:tabs>
      </w:pPr>
      <w:r w:rsidRPr="00F50F14">
        <w:t xml:space="preserve">    пеней и штраф</w:t>
      </w:r>
      <w:r>
        <w:t>ов по ним, согласно приложению 5</w:t>
      </w:r>
      <w:r w:rsidRPr="00F50F14">
        <w:t xml:space="preserve"> (приложение прилагается).</w:t>
      </w:r>
    </w:p>
    <w:p w:rsidR="00A702FE" w:rsidRPr="00F50F14" w:rsidRDefault="00A702FE" w:rsidP="0098508E">
      <w:pPr>
        <w:tabs>
          <w:tab w:val="left" w:pos="1350"/>
        </w:tabs>
      </w:pPr>
      <w:r>
        <w:t>6</w:t>
      </w:r>
      <w:r w:rsidRPr="00F50F14">
        <w:t xml:space="preserve">. Утвердить перечень главных  администраторов источников </w:t>
      </w:r>
    </w:p>
    <w:p w:rsidR="00A702FE" w:rsidRPr="00F50F14" w:rsidRDefault="00A702FE" w:rsidP="0098508E">
      <w:pPr>
        <w:tabs>
          <w:tab w:val="left" w:pos="1350"/>
        </w:tabs>
      </w:pPr>
      <w:r w:rsidRPr="00F50F14">
        <w:t xml:space="preserve">    финансирования   дефицита бюджета Никольского сельского </w:t>
      </w:r>
    </w:p>
    <w:p w:rsidR="00A702FE" w:rsidRPr="00F50F14" w:rsidRDefault="00A702FE" w:rsidP="00264994">
      <w:pPr>
        <w:tabs>
          <w:tab w:val="left" w:pos="1350"/>
        </w:tabs>
      </w:pPr>
      <w:r w:rsidRPr="00F50F14">
        <w:t xml:space="preserve">    по</w:t>
      </w:r>
      <w:r>
        <w:t>селения,  согласно  приложению 6</w:t>
      </w:r>
      <w:r w:rsidRPr="00F50F14">
        <w:t xml:space="preserve"> (приложение прилагается)</w:t>
      </w:r>
    </w:p>
    <w:p w:rsidR="00A702FE" w:rsidRPr="00F50F14" w:rsidRDefault="00A702FE" w:rsidP="00264994">
      <w:pPr>
        <w:tabs>
          <w:tab w:val="left" w:pos="1350"/>
        </w:tabs>
        <w:rPr>
          <w:color w:val="000000"/>
        </w:rPr>
      </w:pPr>
      <w:r>
        <w:t>7</w:t>
      </w:r>
      <w:r w:rsidRPr="00F50F14">
        <w:t xml:space="preserve">. </w:t>
      </w:r>
      <w:r>
        <w:rPr>
          <w:color w:val="000000"/>
        </w:rPr>
        <w:t>В случае изменения в 2017</w:t>
      </w:r>
      <w:r w:rsidRPr="00F50F14">
        <w:rPr>
          <w:color w:val="000000"/>
        </w:rPr>
        <w:t xml:space="preserve"> году состава и (или) функций главных </w:t>
      </w:r>
    </w:p>
    <w:p w:rsidR="00A702FE" w:rsidRPr="00F50F14" w:rsidRDefault="00A702FE" w:rsidP="00264994">
      <w:pPr>
        <w:tabs>
          <w:tab w:val="left" w:pos="1350"/>
        </w:tabs>
        <w:rPr>
          <w:color w:val="000000"/>
        </w:rPr>
      </w:pPr>
      <w:r w:rsidRPr="00F50F14">
        <w:rPr>
          <w:color w:val="000000"/>
        </w:rPr>
        <w:t xml:space="preserve">    администраторов доходов бюджета Никольского сельского поселения </w:t>
      </w:r>
    </w:p>
    <w:p w:rsidR="00A702FE" w:rsidRPr="00F50F14" w:rsidRDefault="00A702FE" w:rsidP="00264994">
      <w:pPr>
        <w:tabs>
          <w:tab w:val="left" w:pos="1350"/>
        </w:tabs>
        <w:rPr>
          <w:color w:val="000000"/>
        </w:rPr>
      </w:pPr>
      <w:r w:rsidRPr="00F50F14">
        <w:rPr>
          <w:color w:val="000000"/>
        </w:rPr>
        <w:t xml:space="preserve">    администрация Никольского сельского поселения вправе </w:t>
      </w:r>
      <w:proofErr w:type="gramStart"/>
      <w:r w:rsidRPr="00F50F14">
        <w:rPr>
          <w:color w:val="000000"/>
        </w:rPr>
        <w:t>при</w:t>
      </w:r>
      <w:proofErr w:type="gramEnd"/>
    </w:p>
    <w:p w:rsidR="00A702FE" w:rsidRPr="00F50F14" w:rsidRDefault="00A702FE" w:rsidP="00264994">
      <w:pPr>
        <w:tabs>
          <w:tab w:val="left" w:pos="1350"/>
        </w:tabs>
        <w:rPr>
          <w:color w:val="000000"/>
        </w:rPr>
      </w:pPr>
      <w:r w:rsidRPr="00F50F14">
        <w:rPr>
          <w:color w:val="000000"/>
        </w:rPr>
        <w:t xml:space="preserve">    </w:t>
      </w:r>
      <w:proofErr w:type="gramStart"/>
      <w:r w:rsidRPr="00F50F14">
        <w:rPr>
          <w:color w:val="000000"/>
        </w:rPr>
        <w:t>определении</w:t>
      </w:r>
      <w:proofErr w:type="gramEnd"/>
      <w:r w:rsidRPr="00F50F14">
        <w:rPr>
          <w:color w:val="000000"/>
        </w:rPr>
        <w:t xml:space="preserve"> принципов назначения и присвоения структуры кодов </w:t>
      </w:r>
    </w:p>
    <w:p w:rsidR="00A702FE" w:rsidRPr="00F50F14" w:rsidRDefault="00A702FE" w:rsidP="00264994">
      <w:pPr>
        <w:tabs>
          <w:tab w:val="left" w:pos="1350"/>
        </w:tabs>
        <w:rPr>
          <w:color w:val="000000"/>
        </w:rPr>
      </w:pPr>
      <w:r w:rsidRPr="00F50F14">
        <w:rPr>
          <w:color w:val="000000"/>
        </w:rPr>
        <w:t xml:space="preserve">    классификации доходов бюджетов Российской Федерации  вносить в ходе </w:t>
      </w:r>
    </w:p>
    <w:p w:rsidR="00A702FE" w:rsidRPr="00F50F14" w:rsidRDefault="00A702FE" w:rsidP="00264994">
      <w:pPr>
        <w:tabs>
          <w:tab w:val="left" w:pos="1350"/>
        </w:tabs>
        <w:rPr>
          <w:color w:val="000000"/>
        </w:rPr>
      </w:pPr>
      <w:r w:rsidRPr="00F50F14">
        <w:rPr>
          <w:color w:val="000000"/>
        </w:rPr>
        <w:t xml:space="preserve">     исполнения  бюджета Никольского сельского поселения</w:t>
      </w:r>
    </w:p>
    <w:p w:rsidR="00A702FE" w:rsidRPr="00F50F14" w:rsidRDefault="00A702FE" w:rsidP="00264994">
      <w:pPr>
        <w:tabs>
          <w:tab w:val="left" w:pos="1350"/>
        </w:tabs>
        <w:rPr>
          <w:color w:val="000000"/>
        </w:rPr>
      </w:pPr>
      <w:r w:rsidRPr="00F50F14">
        <w:rPr>
          <w:color w:val="000000"/>
        </w:rPr>
        <w:t xml:space="preserve">     соответствующие изменения в состав закрепленных за ними кодов </w:t>
      </w:r>
    </w:p>
    <w:p w:rsidR="00A702FE" w:rsidRPr="00F50F14" w:rsidRDefault="00A702FE" w:rsidP="00264994">
      <w:pPr>
        <w:tabs>
          <w:tab w:val="left" w:pos="1350"/>
        </w:tabs>
        <w:rPr>
          <w:color w:val="000000"/>
        </w:rPr>
      </w:pPr>
      <w:r w:rsidRPr="00F50F14">
        <w:rPr>
          <w:color w:val="000000"/>
        </w:rPr>
        <w:t xml:space="preserve">     классификации доходов бюджетов Российской Федерации  с последующим </w:t>
      </w:r>
    </w:p>
    <w:p w:rsidR="00A702FE" w:rsidRPr="00F50F14" w:rsidRDefault="00A702FE" w:rsidP="0098508E">
      <w:pPr>
        <w:tabs>
          <w:tab w:val="left" w:pos="1350"/>
        </w:tabs>
        <w:rPr>
          <w:color w:val="000000"/>
        </w:rPr>
      </w:pPr>
      <w:r w:rsidRPr="00F50F14">
        <w:rPr>
          <w:color w:val="000000"/>
        </w:rPr>
        <w:t xml:space="preserve">     внесением изменений в настоящее решение.</w:t>
      </w:r>
    </w:p>
    <w:p w:rsidR="00A702FE" w:rsidRPr="00F50F14" w:rsidRDefault="00A702FE" w:rsidP="00F20798">
      <w:pPr>
        <w:tabs>
          <w:tab w:val="left" w:pos="1350"/>
        </w:tabs>
        <w:rPr>
          <w:color w:val="000000"/>
        </w:rPr>
      </w:pPr>
      <w:r>
        <w:t xml:space="preserve"> 8</w:t>
      </w:r>
      <w:r w:rsidRPr="00F50F14">
        <w:t>. Утвердить прогнозируемое поступление доходов в бюджет Никольского</w:t>
      </w:r>
    </w:p>
    <w:p w:rsidR="00A702FE" w:rsidRPr="00F50F14" w:rsidRDefault="00A702FE" w:rsidP="00F20798">
      <w:pPr>
        <w:tabs>
          <w:tab w:val="left" w:pos="1350"/>
        </w:tabs>
      </w:pPr>
      <w:r>
        <w:t xml:space="preserve">     </w:t>
      </w:r>
      <w:proofErr w:type="gramStart"/>
      <w:r>
        <w:t>сельского поселения на 2017 год, согласно приложению 7</w:t>
      </w:r>
      <w:r w:rsidRPr="00F50F14">
        <w:t xml:space="preserve"> (приложение   </w:t>
      </w:r>
      <w:proofErr w:type="gramEnd"/>
    </w:p>
    <w:p w:rsidR="00A702FE" w:rsidRPr="00F50F14" w:rsidRDefault="00A702FE" w:rsidP="00F20798">
      <w:pPr>
        <w:tabs>
          <w:tab w:val="left" w:pos="1350"/>
        </w:tabs>
      </w:pPr>
      <w:r w:rsidRPr="00F50F14">
        <w:t xml:space="preserve">     прилагается)</w:t>
      </w:r>
    </w:p>
    <w:p w:rsidR="00A702FE" w:rsidRPr="00301450" w:rsidRDefault="00A702FE" w:rsidP="00F20798">
      <w:pPr>
        <w:tabs>
          <w:tab w:val="left" w:pos="1350"/>
        </w:tabs>
        <w:rPr>
          <w:sz w:val="16"/>
          <w:szCs w:val="16"/>
        </w:rPr>
      </w:pPr>
    </w:p>
    <w:p w:rsidR="00A702FE" w:rsidRPr="00F50F14" w:rsidRDefault="00A702FE" w:rsidP="00F20798">
      <w:pPr>
        <w:tabs>
          <w:tab w:val="left" w:pos="1350"/>
        </w:tabs>
        <w:rPr>
          <w:color w:val="000000"/>
        </w:rPr>
      </w:pPr>
      <w:r>
        <w:t xml:space="preserve"> 9.  </w:t>
      </w:r>
      <w:r w:rsidRPr="00F50F14">
        <w:t>Утвердить прогнозируемое поступление доходов в бюджет Никольского</w:t>
      </w:r>
    </w:p>
    <w:p w:rsidR="00A702FE" w:rsidRPr="00F50F14" w:rsidRDefault="00A702FE" w:rsidP="00F20798">
      <w:pPr>
        <w:tabs>
          <w:tab w:val="left" w:pos="1350"/>
        </w:tabs>
      </w:pPr>
      <w:r>
        <w:t xml:space="preserve">сельского поселения на </w:t>
      </w:r>
      <w:r w:rsidRPr="00F20798">
        <w:rPr>
          <w:sz w:val="16"/>
          <w:szCs w:val="16"/>
        </w:rPr>
        <w:t>ПЛАНОВЫЙ ПЕРИОД</w:t>
      </w:r>
      <w:r>
        <w:t xml:space="preserve"> 2018-2019  год</w:t>
      </w:r>
      <w:r w:rsidR="006522DD">
        <w:t>а</w:t>
      </w:r>
      <w:r>
        <w:t xml:space="preserve">, согласно приложению 8       </w:t>
      </w:r>
      <w:r w:rsidRPr="00F50F14">
        <w:t>(приложение    прилагается)</w:t>
      </w:r>
    </w:p>
    <w:p w:rsidR="00A702FE" w:rsidRPr="00F50F14" w:rsidRDefault="00A702FE" w:rsidP="008207B8">
      <w:pPr>
        <w:tabs>
          <w:tab w:val="left" w:pos="1350"/>
        </w:tabs>
      </w:pPr>
      <w:r>
        <w:t xml:space="preserve"> </w:t>
      </w:r>
    </w:p>
    <w:p w:rsidR="00C64837" w:rsidRPr="00F50F14" w:rsidRDefault="00C64837" w:rsidP="00C64837">
      <w:pPr>
        <w:tabs>
          <w:tab w:val="left" w:pos="1350"/>
        </w:tabs>
      </w:pPr>
      <w:r>
        <w:t>10</w:t>
      </w:r>
      <w:r w:rsidRPr="00F50F14">
        <w:t>. Утвердить  распределение бюдж</w:t>
      </w:r>
      <w:r>
        <w:t xml:space="preserve">етных ассигнований  по разделам и </w:t>
      </w:r>
    </w:p>
    <w:p w:rsidR="00C64837" w:rsidRDefault="00C64837" w:rsidP="00C64837">
      <w:pPr>
        <w:tabs>
          <w:tab w:val="left" w:pos="1350"/>
        </w:tabs>
      </w:pPr>
      <w:r w:rsidRPr="00F50F14">
        <w:t xml:space="preserve">      подра</w:t>
      </w:r>
      <w:r>
        <w:t xml:space="preserve">зделам, </w:t>
      </w:r>
      <w:r w:rsidRPr="00F50F14">
        <w:t xml:space="preserve">классификации расходов  </w:t>
      </w:r>
      <w:r>
        <w:t xml:space="preserve"> бюджета:</w:t>
      </w:r>
    </w:p>
    <w:p w:rsidR="00C64837" w:rsidRPr="00F50F14" w:rsidRDefault="00C64837" w:rsidP="00C64837">
      <w:pPr>
        <w:tabs>
          <w:tab w:val="left" w:pos="1350"/>
        </w:tabs>
      </w:pPr>
      <w:r>
        <w:t xml:space="preserve">                на 2017 год согласно приложению 9</w:t>
      </w:r>
      <w:r w:rsidRPr="00F50F14">
        <w:t xml:space="preserve"> (приложение прилагается);</w:t>
      </w:r>
    </w:p>
    <w:p w:rsidR="00C64837" w:rsidRDefault="00C64837" w:rsidP="00C64837">
      <w:pPr>
        <w:tabs>
          <w:tab w:val="left" w:pos="1350"/>
        </w:tabs>
      </w:pPr>
      <w:r>
        <w:rPr>
          <w:sz w:val="18"/>
          <w:szCs w:val="18"/>
        </w:rPr>
        <w:t xml:space="preserve">                      </w:t>
      </w:r>
      <w:r w:rsidRPr="00113977">
        <w:rPr>
          <w:sz w:val="18"/>
          <w:szCs w:val="18"/>
        </w:rPr>
        <w:t>НА ПЛАНОВЫЙ ПЕРИОД</w:t>
      </w:r>
      <w:r>
        <w:t xml:space="preserve"> 2018-2019 </w:t>
      </w:r>
      <w:r w:rsidRPr="00113977">
        <w:rPr>
          <w:sz w:val="18"/>
          <w:szCs w:val="18"/>
        </w:rPr>
        <w:t>ГОДЫ</w:t>
      </w:r>
      <w:r>
        <w:t>,</w:t>
      </w:r>
      <w:r w:rsidRPr="00113977">
        <w:t xml:space="preserve"> </w:t>
      </w:r>
      <w:r>
        <w:t>согласно приложению  10</w:t>
      </w:r>
    </w:p>
    <w:p w:rsidR="00C64837" w:rsidRDefault="00C64837" w:rsidP="00C64837">
      <w:pPr>
        <w:tabs>
          <w:tab w:val="left" w:pos="1350"/>
        </w:tabs>
      </w:pPr>
      <w:r>
        <w:t xml:space="preserve">     </w:t>
      </w:r>
      <w:r w:rsidRPr="00F50F14">
        <w:t xml:space="preserve"> (приложение прилагается);</w:t>
      </w:r>
    </w:p>
    <w:p w:rsidR="00C64837" w:rsidRDefault="00C64837" w:rsidP="00C64837">
      <w:pPr>
        <w:tabs>
          <w:tab w:val="left" w:pos="1350"/>
        </w:tabs>
      </w:pPr>
    </w:p>
    <w:p w:rsidR="00C64837" w:rsidRDefault="00C64837" w:rsidP="0098508E">
      <w:pPr>
        <w:tabs>
          <w:tab w:val="left" w:pos="1350"/>
        </w:tabs>
      </w:pPr>
    </w:p>
    <w:p w:rsidR="00A702FE" w:rsidRPr="00F50F14" w:rsidRDefault="00AF23D1" w:rsidP="0098508E">
      <w:pPr>
        <w:tabs>
          <w:tab w:val="left" w:pos="1350"/>
        </w:tabs>
      </w:pPr>
      <w:r>
        <w:t>11</w:t>
      </w:r>
      <w:r w:rsidR="00A702FE" w:rsidRPr="00F50F14">
        <w:t>. Утвердить  распределение бюджетных ассигнований  по разделам,</w:t>
      </w:r>
    </w:p>
    <w:p w:rsidR="00A702FE" w:rsidRPr="00F50F14" w:rsidRDefault="00A702FE" w:rsidP="0098508E">
      <w:pPr>
        <w:tabs>
          <w:tab w:val="left" w:pos="1350"/>
        </w:tabs>
      </w:pPr>
      <w:r w:rsidRPr="00F50F14">
        <w:t xml:space="preserve">      подразделам, целевым статьям и видам расходов классификации расходов   </w:t>
      </w:r>
    </w:p>
    <w:p w:rsidR="00A702FE" w:rsidRDefault="00A702FE" w:rsidP="008207B8">
      <w:pPr>
        <w:tabs>
          <w:tab w:val="left" w:pos="1350"/>
        </w:tabs>
      </w:pPr>
      <w:r>
        <w:t xml:space="preserve">      бюджета:</w:t>
      </w:r>
    </w:p>
    <w:p w:rsidR="00A702FE" w:rsidRPr="00F50F14" w:rsidRDefault="00A702FE" w:rsidP="008207B8">
      <w:pPr>
        <w:tabs>
          <w:tab w:val="left" w:pos="1350"/>
        </w:tabs>
      </w:pPr>
      <w:r>
        <w:t xml:space="preserve">                н</w:t>
      </w:r>
      <w:r w:rsidR="00AF23D1">
        <w:t>а 2017 год согласно приложению 11</w:t>
      </w:r>
      <w:r w:rsidRPr="00F50F14">
        <w:t xml:space="preserve"> (приложение прилагается);</w:t>
      </w:r>
    </w:p>
    <w:p w:rsidR="00A702FE" w:rsidRDefault="00A702FE" w:rsidP="00CF64FF">
      <w:pPr>
        <w:tabs>
          <w:tab w:val="left" w:pos="1350"/>
        </w:tabs>
      </w:pPr>
      <w:r>
        <w:rPr>
          <w:sz w:val="18"/>
          <w:szCs w:val="18"/>
        </w:rPr>
        <w:t xml:space="preserve">                      </w:t>
      </w:r>
      <w:r w:rsidRPr="00113977">
        <w:rPr>
          <w:sz w:val="18"/>
          <w:szCs w:val="18"/>
        </w:rPr>
        <w:t>НА ПЛАНОВЫЙ ПЕРИОД</w:t>
      </w:r>
      <w:r>
        <w:t xml:space="preserve"> 2018-2019 </w:t>
      </w:r>
      <w:r w:rsidRPr="00113977">
        <w:rPr>
          <w:sz w:val="18"/>
          <w:szCs w:val="18"/>
        </w:rPr>
        <w:t>ГОДЫ</w:t>
      </w:r>
      <w:r>
        <w:t>,</w:t>
      </w:r>
      <w:r w:rsidRPr="00113977">
        <w:t xml:space="preserve"> </w:t>
      </w:r>
      <w:r w:rsidR="00AF23D1">
        <w:t>согласно приложению  12</w:t>
      </w:r>
    </w:p>
    <w:p w:rsidR="00A702FE" w:rsidRDefault="00A702FE" w:rsidP="00CF64FF">
      <w:pPr>
        <w:tabs>
          <w:tab w:val="left" w:pos="1350"/>
        </w:tabs>
      </w:pPr>
      <w:r>
        <w:t xml:space="preserve">     </w:t>
      </w:r>
      <w:r w:rsidRPr="00F50F14">
        <w:t xml:space="preserve"> (приложение прилагается);</w:t>
      </w:r>
    </w:p>
    <w:p w:rsidR="00A702FE" w:rsidRDefault="00A702FE" w:rsidP="0098508E">
      <w:pPr>
        <w:tabs>
          <w:tab w:val="left" w:pos="1350"/>
        </w:tabs>
      </w:pPr>
    </w:p>
    <w:p w:rsidR="00AF23D1" w:rsidRPr="00F50F14" w:rsidRDefault="00AF23D1" w:rsidP="00AF23D1">
      <w:pPr>
        <w:tabs>
          <w:tab w:val="left" w:pos="1350"/>
        </w:tabs>
      </w:pPr>
      <w:r>
        <w:t>15</w:t>
      </w:r>
      <w:r w:rsidRPr="00F50F14">
        <w:t xml:space="preserve">. Утвердить ведомственную структуру расходов бюджета Никольского </w:t>
      </w:r>
    </w:p>
    <w:p w:rsidR="00AF23D1" w:rsidRDefault="00AF23D1" w:rsidP="00AF23D1">
      <w:pPr>
        <w:tabs>
          <w:tab w:val="left" w:pos="1350"/>
        </w:tabs>
      </w:pPr>
      <w:r w:rsidRPr="00F50F14">
        <w:t xml:space="preserve">      сельского поселения </w:t>
      </w:r>
    </w:p>
    <w:p w:rsidR="00AF23D1" w:rsidRDefault="00AF23D1" w:rsidP="00AF23D1">
      <w:pPr>
        <w:tabs>
          <w:tab w:val="left" w:pos="1350"/>
        </w:tabs>
      </w:pPr>
      <w:r>
        <w:t xml:space="preserve">                  </w:t>
      </w:r>
      <w:r w:rsidRPr="00F50F14">
        <w:t>н</w:t>
      </w:r>
      <w:r>
        <w:t>а 2017 год согласно приложению 13</w:t>
      </w:r>
      <w:r w:rsidRPr="00F50F14">
        <w:t xml:space="preserve"> (приложение прилагается);</w:t>
      </w:r>
    </w:p>
    <w:p w:rsidR="00AF23D1" w:rsidRDefault="00AF23D1" w:rsidP="00AF23D1">
      <w:pPr>
        <w:tabs>
          <w:tab w:val="left" w:pos="1350"/>
        </w:tabs>
      </w:pPr>
      <w:r>
        <w:t xml:space="preserve">                </w:t>
      </w:r>
      <w:r>
        <w:rPr>
          <w:sz w:val="18"/>
          <w:szCs w:val="18"/>
        </w:rPr>
        <w:t xml:space="preserve">  </w:t>
      </w:r>
      <w:r w:rsidRPr="00113977">
        <w:rPr>
          <w:sz w:val="18"/>
          <w:szCs w:val="18"/>
        </w:rPr>
        <w:t>НА ПЛАНОВЫЙ ПЕРИОД</w:t>
      </w:r>
      <w:r>
        <w:t xml:space="preserve"> 2018-2019 </w:t>
      </w:r>
      <w:r w:rsidRPr="00113977">
        <w:rPr>
          <w:sz w:val="18"/>
          <w:szCs w:val="18"/>
        </w:rPr>
        <w:t>ГОДЫ</w:t>
      </w:r>
      <w:r>
        <w:t>,</w:t>
      </w:r>
      <w:r w:rsidRPr="00113977">
        <w:t xml:space="preserve"> </w:t>
      </w:r>
      <w:r>
        <w:t>согласно приложению 14</w:t>
      </w:r>
    </w:p>
    <w:p w:rsidR="00AF23D1" w:rsidRDefault="00AF23D1" w:rsidP="00AF23D1">
      <w:pPr>
        <w:tabs>
          <w:tab w:val="left" w:pos="1350"/>
        </w:tabs>
      </w:pPr>
      <w:r>
        <w:t xml:space="preserve">                </w:t>
      </w:r>
      <w:r w:rsidRPr="00F50F14">
        <w:t xml:space="preserve"> (приложение прилагается);</w:t>
      </w:r>
    </w:p>
    <w:p w:rsidR="00AF23D1" w:rsidRDefault="00AF23D1" w:rsidP="00C64837">
      <w:pPr>
        <w:tabs>
          <w:tab w:val="left" w:pos="1350"/>
        </w:tabs>
      </w:pPr>
    </w:p>
    <w:p w:rsidR="00C64837" w:rsidRPr="00F50F14" w:rsidRDefault="00C64837" w:rsidP="00C64837">
      <w:pPr>
        <w:tabs>
          <w:tab w:val="left" w:pos="1350"/>
        </w:tabs>
      </w:pPr>
      <w:r>
        <w:t>16</w:t>
      </w:r>
      <w:r w:rsidRPr="00F50F14">
        <w:t xml:space="preserve">. Утвердить распределение бюджетных ассигнований на реализацию     </w:t>
      </w:r>
    </w:p>
    <w:p w:rsidR="00AF23D1" w:rsidRDefault="00C64837" w:rsidP="00C64837">
      <w:pPr>
        <w:tabs>
          <w:tab w:val="left" w:pos="1350"/>
        </w:tabs>
      </w:pPr>
      <w:r w:rsidRPr="00F50F14">
        <w:t xml:space="preserve">    </w:t>
      </w:r>
      <w:r>
        <w:t xml:space="preserve">  муниципальных программ на</w:t>
      </w:r>
      <w:r w:rsidR="00AF23D1">
        <w:t xml:space="preserve"> 2017 год согласно приложению 15</w:t>
      </w:r>
      <w:r w:rsidRPr="00F50F14">
        <w:t xml:space="preserve"> </w:t>
      </w:r>
    </w:p>
    <w:p w:rsidR="00C64837" w:rsidRDefault="00AF23D1" w:rsidP="0098508E">
      <w:pPr>
        <w:tabs>
          <w:tab w:val="left" w:pos="1350"/>
        </w:tabs>
      </w:pPr>
      <w:r>
        <w:t xml:space="preserve">                </w:t>
      </w:r>
      <w:r w:rsidR="00C64837" w:rsidRPr="00F50F14">
        <w:t>(приложение  прилагается);</w:t>
      </w:r>
    </w:p>
    <w:p w:rsidR="00AF23D1" w:rsidRDefault="00AF23D1" w:rsidP="00AF23D1">
      <w:pPr>
        <w:tabs>
          <w:tab w:val="left" w:pos="1350"/>
        </w:tabs>
      </w:pPr>
      <w:r>
        <w:t xml:space="preserve">      </w:t>
      </w:r>
      <w:r w:rsidR="00C64837">
        <w:t xml:space="preserve"> </w:t>
      </w:r>
      <w:r w:rsidRPr="00113977">
        <w:rPr>
          <w:sz w:val="18"/>
          <w:szCs w:val="18"/>
        </w:rPr>
        <w:t>НА ПЛАНОВЫЙ ПЕРИОД</w:t>
      </w:r>
      <w:r>
        <w:t xml:space="preserve"> 2018-2019 </w:t>
      </w:r>
      <w:r w:rsidRPr="00113977">
        <w:rPr>
          <w:sz w:val="18"/>
          <w:szCs w:val="18"/>
        </w:rPr>
        <w:t>ГОДЫ</w:t>
      </w:r>
      <w:r>
        <w:t>,</w:t>
      </w:r>
      <w:r w:rsidRPr="00113977">
        <w:t xml:space="preserve"> </w:t>
      </w:r>
      <w:r>
        <w:t>согласно приложению 16</w:t>
      </w:r>
    </w:p>
    <w:p w:rsidR="00AF23D1" w:rsidRDefault="00AF23D1" w:rsidP="00AF23D1">
      <w:pPr>
        <w:tabs>
          <w:tab w:val="left" w:pos="1350"/>
        </w:tabs>
      </w:pPr>
      <w:r>
        <w:t xml:space="preserve">                </w:t>
      </w:r>
      <w:r w:rsidRPr="00F50F14">
        <w:t xml:space="preserve"> (приложение прилагается);</w:t>
      </w:r>
    </w:p>
    <w:p w:rsidR="00A702FE" w:rsidRPr="00F50F14" w:rsidRDefault="00A702FE" w:rsidP="00264994">
      <w:pPr>
        <w:tabs>
          <w:tab w:val="left" w:pos="1350"/>
        </w:tabs>
      </w:pPr>
      <w:r w:rsidRPr="00F50F14">
        <w:lastRenderedPageBreak/>
        <w:t xml:space="preserve">      </w:t>
      </w:r>
    </w:p>
    <w:p w:rsidR="00A702FE" w:rsidRPr="00F50F14" w:rsidRDefault="00A702FE" w:rsidP="00264994">
      <w:pPr>
        <w:tabs>
          <w:tab w:val="left" w:pos="1350"/>
        </w:tabs>
      </w:pPr>
      <w:r>
        <w:t>17</w:t>
      </w:r>
      <w:r w:rsidRPr="00F50F14">
        <w:t xml:space="preserve">. Установить, что законодательные и иные нормативные правовые акты,  </w:t>
      </w:r>
    </w:p>
    <w:p w:rsidR="00A702FE" w:rsidRPr="00F50F14" w:rsidRDefault="00A702FE" w:rsidP="00264994">
      <w:pPr>
        <w:tabs>
          <w:tab w:val="left" w:pos="1350"/>
        </w:tabs>
      </w:pPr>
      <w:r w:rsidRPr="00F50F14">
        <w:t xml:space="preserve">      влекущие дополнительные расходы за счет средств бюджета     </w:t>
      </w:r>
    </w:p>
    <w:p w:rsidR="00A702FE" w:rsidRPr="00F50F14" w:rsidRDefault="00A702FE" w:rsidP="00264994">
      <w:pPr>
        <w:tabs>
          <w:tab w:val="left" w:pos="1350"/>
        </w:tabs>
      </w:pPr>
      <w:r w:rsidRPr="00F50F14">
        <w:t xml:space="preserve">      Николь</w:t>
      </w:r>
      <w:r>
        <w:t>ского сельского поселения в 2017</w:t>
      </w:r>
      <w:r w:rsidRPr="00F50F14">
        <w:t xml:space="preserve"> году, а также сокращающие</w:t>
      </w:r>
    </w:p>
    <w:p w:rsidR="00A702FE" w:rsidRPr="00F50F14" w:rsidRDefault="00A702FE" w:rsidP="00264994">
      <w:pPr>
        <w:tabs>
          <w:tab w:val="left" w:pos="1350"/>
        </w:tabs>
      </w:pPr>
      <w:r w:rsidRPr="00F50F14">
        <w:t xml:space="preserve">      его доходную базу, реализуются и применяются только в начале очередного </w:t>
      </w:r>
    </w:p>
    <w:p w:rsidR="00A702FE" w:rsidRPr="00F50F14" w:rsidRDefault="00A702FE" w:rsidP="00264994">
      <w:pPr>
        <w:tabs>
          <w:tab w:val="left" w:pos="1350"/>
        </w:tabs>
      </w:pPr>
      <w:r w:rsidRPr="00F50F14">
        <w:t xml:space="preserve">      финансового года при условии включения </w:t>
      </w:r>
      <w:proofErr w:type="gramStart"/>
      <w:r w:rsidRPr="00F50F14">
        <w:t>соответствующих</w:t>
      </w:r>
      <w:proofErr w:type="gramEnd"/>
      <w:r w:rsidRPr="00F50F14">
        <w:t xml:space="preserve"> бюджетных </w:t>
      </w:r>
    </w:p>
    <w:p w:rsidR="00A702FE" w:rsidRPr="00F50F14" w:rsidRDefault="00A702FE" w:rsidP="00264994">
      <w:pPr>
        <w:tabs>
          <w:tab w:val="left" w:pos="1350"/>
        </w:tabs>
      </w:pPr>
      <w:r w:rsidRPr="00F50F14">
        <w:t xml:space="preserve">      ассигнований в Решение о бюджете либо в текущем финансовом году после </w:t>
      </w:r>
    </w:p>
    <w:p w:rsidR="00A702FE" w:rsidRPr="00F50F14" w:rsidRDefault="00A702FE" w:rsidP="00264994">
      <w:pPr>
        <w:tabs>
          <w:tab w:val="left" w:pos="1350"/>
        </w:tabs>
      </w:pPr>
      <w:r w:rsidRPr="00F50F14">
        <w:t xml:space="preserve">      внесения соответствующих изменений в настоящее Решение при наличии  </w:t>
      </w:r>
    </w:p>
    <w:p w:rsidR="00A702FE" w:rsidRPr="00F50F14" w:rsidRDefault="00A702FE" w:rsidP="00264994">
      <w:pPr>
        <w:tabs>
          <w:tab w:val="left" w:pos="1350"/>
        </w:tabs>
      </w:pPr>
      <w:r w:rsidRPr="00F50F14">
        <w:t xml:space="preserve">      соответствующих источников дополнительных поступлений в бюджет </w:t>
      </w:r>
    </w:p>
    <w:p w:rsidR="00A702FE" w:rsidRPr="00F50F14" w:rsidRDefault="00A702FE" w:rsidP="00264994">
      <w:pPr>
        <w:tabs>
          <w:tab w:val="left" w:pos="1350"/>
        </w:tabs>
      </w:pPr>
      <w:r w:rsidRPr="00F50F14">
        <w:t xml:space="preserve">      Никольского сельского поселения и (или) при сокращении </w:t>
      </w:r>
      <w:proofErr w:type="gramStart"/>
      <w:r w:rsidRPr="00F50F14">
        <w:t>бюджетных</w:t>
      </w:r>
      <w:proofErr w:type="gramEnd"/>
      <w:r w:rsidRPr="00F50F14">
        <w:t xml:space="preserve"> </w:t>
      </w:r>
    </w:p>
    <w:p w:rsidR="00A702FE" w:rsidRPr="00F50F14" w:rsidRDefault="00A702FE" w:rsidP="00264994">
      <w:pPr>
        <w:tabs>
          <w:tab w:val="left" w:pos="1350"/>
        </w:tabs>
      </w:pPr>
      <w:r w:rsidRPr="00F50F14">
        <w:t xml:space="preserve">      ассигнований по отдельным статьям бюджета Никольского сельского </w:t>
      </w:r>
    </w:p>
    <w:p w:rsidR="00A702FE" w:rsidRPr="00F50F14" w:rsidRDefault="00A702FE" w:rsidP="00264994">
      <w:pPr>
        <w:tabs>
          <w:tab w:val="left" w:pos="1350"/>
        </w:tabs>
      </w:pPr>
      <w:r>
        <w:t xml:space="preserve">      поселения на 2017</w:t>
      </w:r>
      <w:r w:rsidRPr="00F50F14">
        <w:t xml:space="preserve"> год.</w:t>
      </w:r>
    </w:p>
    <w:p w:rsidR="00A702FE" w:rsidRPr="00F50F14" w:rsidRDefault="00A702FE" w:rsidP="00264994">
      <w:pPr>
        <w:tabs>
          <w:tab w:val="left" w:pos="1350"/>
        </w:tabs>
      </w:pPr>
      <w:r>
        <w:t>18</w:t>
      </w:r>
      <w:r w:rsidRPr="00F50F14">
        <w:t>. Настоящее решение подлежит обнародованию.</w:t>
      </w:r>
    </w:p>
    <w:p w:rsidR="00A702FE" w:rsidRPr="00F50F14" w:rsidRDefault="00A702FE" w:rsidP="00AA74AA">
      <w:pPr>
        <w:shd w:val="clear" w:color="auto" w:fill="FFFFFF"/>
        <w:spacing w:before="240" w:after="240"/>
      </w:pPr>
    </w:p>
    <w:p w:rsidR="00A702FE" w:rsidRPr="00F50F14" w:rsidRDefault="00A702FE" w:rsidP="00AA74AA">
      <w:pPr>
        <w:shd w:val="clear" w:color="auto" w:fill="FFFFFF"/>
        <w:spacing w:before="240" w:after="240"/>
      </w:pPr>
    </w:p>
    <w:p w:rsidR="00A702FE" w:rsidRPr="00F50F14" w:rsidRDefault="00A702FE" w:rsidP="00171624">
      <w:pPr>
        <w:shd w:val="clear" w:color="auto" w:fill="FFFFFF"/>
        <w:rPr>
          <w:color w:val="373737"/>
        </w:rPr>
      </w:pPr>
      <w:r w:rsidRPr="00F50F14">
        <w:t>Глава  Никольского</w:t>
      </w:r>
    </w:p>
    <w:p w:rsidR="00A702FE" w:rsidRPr="00F50F14" w:rsidRDefault="00A702FE" w:rsidP="00171624">
      <w:pPr>
        <w:shd w:val="clear" w:color="auto" w:fill="FFFFFF"/>
        <w:rPr>
          <w:color w:val="373737"/>
        </w:rPr>
      </w:pPr>
      <w:r w:rsidRPr="00F50F14">
        <w:t xml:space="preserve">сельского поселения                                  </w:t>
      </w:r>
      <w:r>
        <w:t xml:space="preserve">                   Ю.Н.Солодухин</w:t>
      </w:r>
    </w:p>
    <w:sectPr w:rsidR="00A702FE" w:rsidRPr="00F50F14" w:rsidSect="00E6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BE" w:rsidRDefault="001C4ABE" w:rsidP="00D86972">
      <w:r>
        <w:separator/>
      </w:r>
    </w:p>
  </w:endnote>
  <w:endnote w:type="continuationSeparator" w:id="0">
    <w:p w:rsidR="001C4ABE" w:rsidRDefault="001C4ABE" w:rsidP="00D8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BE" w:rsidRDefault="001C4ABE" w:rsidP="00D86972">
      <w:r>
        <w:separator/>
      </w:r>
    </w:p>
  </w:footnote>
  <w:footnote w:type="continuationSeparator" w:id="0">
    <w:p w:rsidR="001C4ABE" w:rsidRDefault="001C4ABE" w:rsidP="00D86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40C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EA6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1E8B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C09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9EE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169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E4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5C8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1C2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A23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B1CEA"/>
    <w:multiLevelType w:val="hybridMultilevel"/>
    <w:tmpl w:val="F6781268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  <w:rPr>
        <w:rFonts w:cs="Times New Roman"/>
      </w:rPr>
    </w:lvl>
  </w:abstractNum>
  <w:abstractNum w:abstractNumId="11">
    <w:nsid w:val="7B8A2CCB"/>
    <w:multiLevelType w:val="hybridMultilevel"/>
    <w:tmpl w:val="7D943D20"/>
    <w:lvl w:ilvl="0" w:tplc="D14E1F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AB4"/>
    <w:rsid w:val="0000084E"/>
    <w:rsid w:val="00002D2B"/>
    <w:rsid w:val="00023423"/>
    <w:rsid w:val="00055E40"/>
    <w:rsid w:val="00065533"/>
    <w:rsid w:val="0007702D"/>
    <w:rsid w:val="00101669"/>
    <w:rsid w:val="001121F7"/>
    <w:rsid w:val="00113977"/>
    <w:rsid w:val="00113EDB"/>
    <w:rsid w:val="00133C2C"/>
    <w:rsid w:val="001706CB"/>
    <w:rsid w:val="00171624"/>
    <w:rsid w:val="001802A8"/>
    <w:rsid w:val="001C4ABE"/>
    <w:rsid w:val="001E02D1"/>
    <w:rsid w:val="001E3D03"/>
    <w:rsid w:val="00245D0A"/>
    <w:rsid w:val="00264994"/>
    <w:rsid w:val="00301450"/>
    <w:rsid w:val="003D5D84"/>
    <w:rsid w:val="00496E52"/>
    <w:rsid w:val="004A4F37"/>
    <w:rsid w:val="004E1148"/>
    <w:rsid w:val="004F5E3C"/>
    <w:rsid w:val="00503878"/>
    <w:rsid w:val="0055234C"/>
    <w:rsid w:val="00553030"/>
    <w:rsid w:val="005752E6"/>
    <w:rsid w:val="0058488E"/>
    <w:rsid w:val="005B0597"/>
    <w:rsid w:val="005C2ADB"/>
    <w:rsid w:val="0060330D"/>
    <w:rsid w:val="006522DD"/>
    <w:rsid w:val="006A0995"/>
    <w:rsid w:val="006B3B15"/>
    <w:rsid w:val="006E13FB"/>
    <w:rsid w:val="007045A7"/>
    <w:rsid w:val="00723646"/>
    <w:rsid w:val="00732DB8"/>
    <w:rsid w:val="00734C86"/>
    <w:rsid w:val="00790179"/>
    <w:rsid w:val="00794595"/>
    <w:rsid w:val="007C0F08"/>
    <w:rsid w:val="008207B8"/>
    <w:rsid w:val="00861ACF"/>
    <w:rsid w:val="00892A21"/>
    <w:rsid w:val="008F1E65"/>
    <w:rsid w:val="009012EB"/>
    <w:rsid w:val="00905607"/>
    <w:rsid w:val="00946FF7"/>
    <w:rsid w:val="0098508E"/>
    <w:rsid w:val="009D2597"/>
    <w:rsid w:val="009E3656"/>
    <w:rsid w:val="009F4DC4"/>
    <w:rsid w:val="00A13249"/>
    <w:rsid w:val="00A353E1"/>
    <w:rsid w:val="00A53E5F"/>
    <w:rsid w:val="00A702FE"/>
    <w:rsid w:val="00A83750"/>
    <w:rsid w:val="00AA74AA"/>
    <w:rsid w:val="00AC2B94"/>
    <w:rsid w:val="00AF23D1"/>
    <w:rsid w:val="00B27AB4"/>
    <w:rsid w:val="00B549AC"/>
    <w:rsid w:val="00B67006"/>
    <w:rsid w:val="00B8711B"/>
    <w:rsid w:val="00BB076E"/>
    <w:rsid w:val="00C56091"/>
    <w:rsid w:val="00C64837"/>
    <w:rsid w:val="00C7339B"/>
    <w:rsid w:val="00CB1E4C"/>
    <w:rsid w:val="00CB3844"/>
    <w:rsid w:val="00CD7BE8"/>
    <w:rsid w:val="00CF3A45"/>
    <w:rsid w:val="00CF64FF"/>
    <w:rsid w:val="00D20936"/>
    <w:rsid w:val="00D3108B"/>
    <w:rsid w:val="00D733EA"/>
    <w:rsid w:val="00D86972"/>
    <w:rsid w:val="00E01EED"/>
    <w:rsid w:val="00E23097"/>
    <w:rsid w:val="00E3275F"/>
    <w:rsid w:val="00E50C79"/>
    <w:rsid w:val="00E63D01"/>
    <w:rsid w:val="00E659C6"/>
    <w:rsid w:val="00EA3657"/>
    <w:rsid w:val="00EA4B20"/>
    <w:rsid w:val="00EC256B"/>
    <w:rsid w:val="00EF5FCE"/>
    <w:rsid w:val="00F01261"/>
    <w:rsid w:val="00F06883"/>
    <w:rsid w:val="00F10442"/>
    <w:rsid w:val="00F20798"/>
    <w:rsid w:val="00F23B5A"/>
    <w:rsid w:val="00F50F14"/>
    <w:rsid w:val="00F63B65"/>
    <w:rsid w:val="00FE3A37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365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35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2309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86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9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5903-571D-47DD-B294-DC5F25EF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47013</dc:creator>
  <cp:keywords/>
  <dc:description/>
  <cp:lastModifiedBy>Левичева</cp:lastModifiedBy>
  <cp:revision>7</cp:revision>
  <cp:lastPrinted>2016-12-30T05:52:00Z</cp:lastPrinted>
  <dcterms:created xsi:type="dcterms:W3CDTF">2016-12-28T11:14:00Z</dcterms:created>
  <dcterms:modified xsi:type="dcterms:W3CDTF">2017-01-12T10:28:00Z</dcterms:modified>
</cp:coreProperties>
</file>